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A7" w:rsidRDefault="006C14A7" w:rsidP="006C14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правообладателе ранее учтенного объекта недвижимости, расположенного по адресу: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Краснодарский край, Славянский район, </w:t>
      </w:r>
      <w:r>
        <w:rPr>
          <w:rFonts w:ascii="Times New Roman" w:hAnsi="Times New Roman" w:cs="Times New Roman"/>
          <w:sz w:val="28"/>
          <w:szCs w:val="28"/>
        </w:rPr>
        <w:t xml:space="preserve">п. Ачуево, ул. Ленина, д. </w:t>
      </w:r>
      <w:r>
        <w:rPr>
          <w:rFonts w:ascii="Times New Roman" w:hAnsi="Times New Roman" w:cs="Times New Roman"/>
          <w:sz w:val="28"/>
          <w:szCs w:val="28"/>
        </w:rPr>
        <w:t>31 кв.1</w:t>
      </w:r>
      <w:proofErr w:type="gramEnd"/>
    </w:p>
    <w:p w:rsidR="006C14A7" w:rsidRDefault="006C14A7" w:rsidP="006C14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Российской Федерации от 13 июля  2015 года № 218-ФЗ «О государственной регистрации недвижимости», в целях наполнения Единого государственного реестра недвижимости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в отношении жилого (квартиры) с кадастровым номером </w:t>
      </w:r>
      <w:r>
        <w:rPr>
          <w:rFonts w:ascii="Times New Roman" w:hAnsi="Times New Roman" w:cs="Times New Roman"/>
          <w:sz w:val="28"/>
          <w:szCs w:val="28"/>
        </w:rPr>
        <w:t>23:27</w:t>
      </w:r>
      <w:proofErr w:type="gramEnd"/>
      <w:r>
        <w:rPr>
          <w:rFonts w:ascii="Times New Roman" w:hAnsi="Times New Roman" w:cs="Times New Roman"/>
          <w:sz w:val="28"/>
          <w:szCs w:val="28"/>
        </w:rPr>
        <w:t>:0101001:</w:t>
      </w:r>
      <w:r>
        <w:rPr>
          <w:rFonts w:ascii="Times New Roman" w:hAnsi="Times New Roman" w:cs="Times New Roman"/>
          <w:sz w:val="28"/>
          <w:szCs w:val="28"/>
        </w:rPr>
        <w:t>173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Славянский район, п. Ачуево, ул. Ленина, д. </w:t>
      </w:r>
      <w:r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его правообладателя, владеющего данным объектом недвижимости на праве собственности, выявлена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Теленьга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Витальевна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4A7" w:rsidRDefault="006C14A7" w:rsidP="006C14A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6C14A7" w:rsidRDefault="006C14A7" w:rsidP="006C14A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Возражения направляются по адресу: РФ, Краснодарский край, г. Славянск-на-Кубани, ул. Красная д.22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6C14A7" w:rsidRDefault="006C14A7" w:rsidP="006C14A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6C14A7" w:rsidRDefault="006C14A7" w:rsidP="006C14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366"/>
      <w:bookmarkEnd w:id="2"/>
    </w:p>
    <w:p w:rsidR="006C14A7" w:rsidRDefault="006C14A7" w:rsidP="006C14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4A7" w:rsidRDefault="006C14A7" w:rsidP="006C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4A7" w:rsidRDefault="006C14A7" w:rsidP="006C14A7"/>
    <w:p w:rsidR="00633D0D" w:rsidRDefault="00633D0D"/>
    <w:sectPr w:rsidR="0063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EB"/>
    <w:rsid w:val="00633D0D"/>
    <w:rsid w:val="006C14A7"/>
    <w:rsid w:val="00E6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ATR</cp:lastModifiedBy>
  <cp:revision>3</cp:revision>
  <dcterms:created xsi:type="dcterms:W3CDTF">2021-12-30T07:17:00Z</dcterms:created>
  <dcterms:modified xsi:type="dcterms:W3CDTF">2021-12-30T07:18:00Z</dcterms:modified>
</cp:coreProperties>
</file>