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2" w:rsidRPr="00361B69" w:rsidRDefault="00A655C2" w:rsidP="00361B69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39.75pt" fillcolor="window">
            <v:imagedata r:id="rId7" r:href="rId8"/>
          </v:shape>
        </w:pict>
      </w: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B69">
        <w:rPr>
          <w:rFonts w:ascii="Times New Roman" w:hAnsi="Times New Roman"/>
          <w:b/>
          <w:sz w:val="24"/>
          <w:szCs w:val="24"/>
        </w:rPr>
        <w:t>АДМИНИСТРАЦИЯ АЧУЕВСКОГО СЕЛЬСКОГО ПОСЕЛЕНИЯ</w:t>
      </w: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B69">
        <w:rPr>
          <w:rFonts w:ascii="Times New Roman" w:hAnsi="Times New Roman"/>
          <w:b/>
          <w:sz w:val="24"/>
          <w:szCs w:val="24"/>
        </w:rPr>
        <w:t>СЛАВЯНСКОГО  РАЙОНА</w:t>
      </w: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B6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06.09.2019</w:t>
      </w:r>
      <w:r w:rsidRPr="00361B6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№  138</w:t>
      </w:r>
    </w:p>
    <w:p w:rsidR="00A655C2" w:rsidRPr="00361B69" w:rsidRDefault="00A655C2" w:rsidP="00361B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1B69">
        <w:rPr>
          <w:rFonts w:ascii="Times New Roman" w:hAnsi="Times New Roman"/>
          <w:sz w:val="24"/>
          <w:szCs w:val="24"/>
        </w:rPr>
        <w:t>село Ачуево</w:t>
      </w:r>
    </w:p>
    <w:p w:rsidR="00A655C2" w:rsidRDefault="00A655C2" w:rsidP="00C376F8">
      <w:pPr>
        <w:spacing w:after="0" w:line="240" w:lineRule="auto"/>
        <w:ind w:left="57"/>
        <w:jc w:val="center"/>
        <w:rPr>
          <w:rFonts w:ascii="Times New Roman" w:hAnsi="Times New Roman"/>
          <w:b/>
          <w:sz w:val="24"/>
          <w:szCs w:val="24"/>
        </w:rPr>
      </w:pPr>
    </w:p>
    <w:p w:rsidR="00A655C2" w:rsidRPr="00E64446" w:rsidRDefault="00A655C2" w:rsidP="00C376F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</w:t>
      </w:r>
      <w:r w:rsidRPr="00E64446">
        <w:rPr>
          <w:rFonts w:ascii="Times New Roman" w:hAnsi="Times New Roman"/>
          <w:b/>
          <w:sz w:val="28"/>
          <w:szCs w:val="28"/>
        </w:rPr>
        <w:t xml:space="preserve"> подвоза избирателей,</w:t>
      </w:r>
    </w:p>
    <w:p w:rsidR="00A655C2" w:rsidRPr="00E64446" w:rsidRDefault="00A655C2" w:rsidP="00C376F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E64446">
        <w:rPr>
          <w:rFonts w:ascii="Times New Roman" w:hAnsi="Times New Roman"/>
          <w:b/>
          <w:sz w:val="28"/>
          <w:szCs w:val="28"/>
        </w:rPr>
        <w:t xml:space="preserve"> проживающих в населенных пунктах, отдаленных от помещений для голосования,  в Единый день голосования 8 сентября 2019 года, </w:t>
      </w:r>
    </w:p>
    <w:p w:rsidR="00A655C2" w:rsidRPr="00E64446" w:rsidRDefault="00A655C2" w:rsidP="00C376F8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Ачуевском </w:t>
      </w:r>
      <w:r w:rsidRPr="00E64446">
        <w:rPr>
          <w:rFonts w:ascii="Times New Roman" w:hAnsi="Times New Roman"/>
          <w:b/>
          <w:sz w:val="28"/>
          <w:szCs w:val="28"/>
        </w:rPr>
        <w:t xml:space="preserve">сельском поселении Славянского района </w:t>
      </w:r>
    </w:p>
    <w:p w:rsidR="00A655C2" w:rsidRPr="00361B69" w:rsidRDefault="00A655C2" w:rsidP="00C376F8">
      <w:pPr>
        <w:spacing w:after="0" w:line="240" w:lineRule="auto"/>
        <w:ind w:left="57"/>
        <w:rPr>
          <w:rFonts w:ascii="Times New Roman" w:hAnsi="Times New Roman"/>
          <w:sz w:val="28"/>
          <w:szCs w:val="28"/>
        </w:rPr>
      </w:pPr>
    </w:p>
    <w:p w:rsidR="00A655C2" w:rsidRPr="00361B69" w:rsidRDefault="00A655C2" w:rsidP="00D65480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 w:rsidRPr="00361B69">
        <w:rPr>
          <w:rFonts w:ascii="Times New Roman" w:hAnsi="Times New Roman"/>
          <w:sz w:val="28"/>
          <w:szCs w:val="28"/>
        </w:rPr>
        <w:t>В соответствии с пунктом 16 статьи 20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 постановления Центральной избирательной комиссии Российской Федерации от 14 февраля 2018 года № 141/1163-7 «О Рекомендациях по некоторым вопросам организации голосования избирате</w:t>
      </w:r>
      <w:bookmarkStart w:id="0" w:name="_GoBack"/>
      <w:bookmarkEnd w:id="0"/>
      <w:r w:rsidRPr="00361B69">
        <w:rPr>
          <w:rFonts w:ascii="Times New Roman" w:hAnsi="Times New Roman"/>
          <w:sz w:val="28"/>
          <w:szCs w:val="28"/>
        </w:rPr>
        <w:t>лей, проживающих в населенных пунктах, отдаленных от помещений для голосования, при проведении выборов Президента Российской Федерации», в целях реализации конституционных прав граждан в Единый день голосования 8 сентября 2019 года, обеспечения оптимального функционирования общественного транспорта п о с т а н о в л я ю:</w:t>
      </w:r>
    </w:p>
    <w:p w:rsidR="00A655C2" w:rsidRPr="00361B69" w:rsidRDefault="00A655C2" w:rsidP="00C376F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маршрут</w:t>
      </w:r>
      <w:r w:rsidRPr="00361B69">
        <w:rPr>
          <w:rFonts w:ascii="Times New Roman" w:hAnsi="Times New Roman"/>
          <w:sz w:val="28"/>
          <w:szCs w:val="28"/>
        </w:rPr>
        <w:t xml:space="preserve"> для подвоза избирателей</w:t>
      </w:r>
      <w:r>
        <w:rPr>
          <w:rFonts w:ascii="Times New Roman" w:hAnsi="Times New Roman"/>
          <w:sz w:val="28"/>
          <w:szCs w:val="28"/>
        </w:rPr>
        <w:t xml:space="preserve"> к избирательному участку</w:t>
      </w:r>
      <w:r w:rsidRPr="00361B69">
        <w:rPr>
          <w:rFonts w:ascii="Times New Roman" w:hAnsi="Times New Roman"/>
          <w:sz w:val="28"/>
          <w:szCs w:val="28"/>
        </w:rPr>
        <w:t>:</w:t>
      </w:r>
    </w:p>
    <w:p w:rsidR="00A655C2" w:rsidRPr="00361B69" w:rsidRDefault="00A655C2" w:rsidP="00C376F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Избирательный участок № 42-62</w:t>
      </w:r>
      <w:r w:rsidRPr="00361B69">
        <w:rPr>
          <w:rFonts w:ascii="Times New Roman" w:hAnsi="Times New Roman"/>
          <w:sz w:val="28"/>
          <w:szCs w:val="28"/>
        </w:rPr>
        <w:t>: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Перевозчик: администрация муниципального образования Славянский район</w:t>
      </w:r>
      <w:r w:rsidRPr="00361B69">
        <w:rPr>
          <w:rFonts w:ascii="Times New Roman" w:hAnsi="Times New Roman"/>
          <w:sz w:val="28"/>
          <w:szCs w:val="28"/>
        </w:rPr>
        <w:t>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 автобуса  ПАЗ 320-50, государственный номер  Н255РО</w:t>
      </w:r>
      <w:r w:rsidRPr="00361B69">
        <w:rPr>
          <w:rFonts w:ascii="Times New Roman" w:hAnsi="Times New Roman"/>
          <w:sz w:val="28"/>
          <w:szCs w:val="28"/>
        </w:rPr>
        <w:t>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Маршрут: х.Слободка , ул. Ленина 26 – с. Ачуево</w:t>
      </w:r>
      <w:r w:rsidRPr="00361B69">
        <w:rPr>
          <w:rFonts w:ascii="Times New Roman" w:hAnsi="Times New Roman"/>
          <w:sz w:val="28"/>
          <w:szCs w:val="28"/>
        </w:rPr>
        <w:t>, ул.</w:t>
      </w:r>
      <w:r w:rsidRPr="00361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 43</w:t>
      </w:r>
      <w:r w:rsidRPr="00361B69">
        <w:rPr>
          <w:rFonts w:ascii="Times New Roman" w:hAnsi="Times New Roman"/>
          <w:sz w:val="28"/>
          <w:szCs w:val="28"/>
        </w:rPr>
        <w:t>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отправления: 10</w:t>
      </w:r>
      <w:r w:rsidRPr="00361B69">
        <w:rPr>
          <w:rFonts w:ascii="Times New Roman" w:hAnsi="Times New Roman"/>
          <w:sz w:val="28"/>
          <w:szCs w:val="28"/>
        </w:rPr>
        <w:t>.00.час;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Маршрут:  с. Ачуево, ул. Ленина 43</w:t>
      </w:r>
      <w:r w:rsidRPr="00361B69">
        <w:rPr>
          <w:rFonts w:ascii="Times New Roman" w:hAnsi="Times New Roman"/>
          <w:sz w:val="28"/>
          <w:szCs w:val="28"/>
        </w:rPr>
        <w:t>-</w:t>
      </w:r>
      <w:r w:rsidRPr="00361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 Слободка, ул. Ленина 26</w:t>
      </w:r>
      <w:r w:rsidRPr="00361B69">
        <w:rPr>
          <w:rFonts w:ascii="Times New Roman" w:hAnsi="Times New Roman"/>
          <w:sz w:val="28"/>
          <w:szCs w:val="28"/>
        </w:rPr>
        <w:t>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отправления: 11.00.час;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361B69">
        <w:rPr>
          <w:rFonts w:ascii="Times New Roman" w:hAnsi="Times New Roman"/>
          <w:sz w:val="28"/>
          <w:szCs w:val="28"/>
        </w:rPr>
        <w:t xml:space="preserve">2. Общему </w:t>
      </w:r>
      <w:r>
        <w:rPr>
          <w:rFonts w:ascii="Times New Roman" w:hAnsi="Times New Roman"/>
          <w:sz w:val="28"/>
          <w:szCs w:val="28"/>
        </w:rPr>
        <w:t>отделу (Боровкова</w:t>
      </w:r>
      <w:r w:rsidRPr="00361B69">
        <w:rPr>
          <w:rFonts w:ascii="Times New Roman" w:hAnsi="Times New Roman"/>
          <w:sz w:val="28"/>
          <w:szCs w:val="28"/>
        </w:rPr>
        <w:t xml:space="preserve">) обнародовать настоящее постановление и обеспечить его размещение (опубликование)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Ачуевского</w:t>
      </w:r>
      <w:r w:rsidRPr="00361B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«Интернет», на информационном</w:t>
      </w:r>
      <w:r>
        <w:rPr>
          <w:rFonts w:ascii="Times New Roman" w:hAnsi="Times New Roman"/>
          <w:sz w:val="28"/>
          <w:szCs w:val="28"/>
        </w:rPr>
        <w:t xml:space="preserve"> стенде Ачуевского сельского поселения</w:t>
      </w:r>
      <w:r w:rsidRPr="00361B69">
        <w:rPr>
          <w:rFonts w:ascii="Times New Roman" w:hAnsi="Times New Roman"/>
          <w:sz w:val="28"/>
          <w:szCs w:val="28"/>
        </w:rPr>
        <w:t>, в местах отправления и прибытия транспортных средств регулярных маршрутов, направить председателю участковой избирательной комиссии для размещения в помещении для голосования.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361B69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655C2" w:rsidRPr="00361B69" w:rsidRDefault="00A655C2" w:rsidP="00C376F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8"/>
        </w:rPr>
      </w:pPr>
      <w:r w:rsidRPr="00361B69">
        <w:rPr>
          <w:rFonts w:ascii="Times New Roman" w:hAnsi="Times New Roman"/>
          <w:sz w:val="28"/>
          <w:szCs w:val="28"/>
        </w:rPr>
        <w:t>4. Постановление вступает в силу на следующий день после его обнародования.</w:t>
      </w:r>
    </w:p>
    <w:p w:rsidR="00A655C2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655C2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655C2" w:rsidRPr="00361B69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655C2" w:rsidRPr="00361B69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361B69">
        <w:rPr>
          <w:rFonts w:ascii="Times New Roman" w:hAnsi="Times New Roman"/>
          <w:sz w:val="28"/>
          <w:szCs w:val="28"/>
        </w:rPr>
        <w:t>Глава</w:t>
      </w:r>
    </w:p>
    <w:p w:rsidR="00A655C2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Ачуевского сельского поселения</w:t>
      </w:r>
    </w:p>
    <w:p w:rsidR="00A655C2" w:rsidRPr="00361B69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Славянского района                                                                          Е.В. Теленьга</w:t>
      </w:r>
    </w:p>
    <w:p w:rsidR="00A655C2" w:rsidRPr="00361B69" w:rsidRDefault="00A655C2" w:rsidP="00C376F8">
      <w:pPr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</w:p>
    <w:p w:rsidR="00A655C2" w:rsidRPr="00361B69" w:rsidRDefault="00A655C2" w:rsidP="00F22C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655C2" w:rsidRPr="00361B69" w:rsidSect="00D6548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C2" w:rsidRDefault="00A655C2" w:rsidP="00F22C82">
      <w:pPr>
        <w:spacing w:after="0" w:line="240" w:lineRule="auto"/>
      </w:pPr>
      <w:r>
        <w:separator/>
      </w:r>
    </w:p>
  </w:endnote>
  <w:endnote w:type="continuationSeparator" w:id="0">
    <w:p w:rsidR="00A655C2" w:rsidRDefault="00A655C2" w:rsidP="00F2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C2" w:rsidRDefault="00A655C2" w:rsidP="00F22C82">
      <w:pPr>
        <w:spacing w:after="0" w:line="240" w:lineRule="auto"/>
      </w:pPr>
      <w:r>
        <w:separator/>
      </w:r>
    </w:p>
  </w:footnote>
  <w:footnote w:type="continuationSeparator" w:id="0">
    <w:p w:rsidR="00A655C2" w:rsidRDefault="00A655C2" w:rsidP="00F2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5C2" w:rsidRDefault="00A655C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655C2" w:rsidRDefault="00A655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5B49"/>
    <w:multiLevelType w:val="hybridMultilevel"/>
    <w:tmpl w:val="ADC29EFE"/>
    <w:lvl w:ilvl="0" w:tplc="0419000F">
      <w:start w:val="1"/>
      <w:numFmt w:val="decimal"/>
      <w:lvlText w:val="%1."/>
      <w:lvlJc w:val="left"/>
      <w:pPr>
        <w:ind w:left="10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1">
    <w:nsid w:val="30C64664"/>
    <w:multiLevelType w:val="hybridMultilevel"/>
    <w:tmpl w:val="D91822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A41D04"/>
    <w:multiLevelType w:val="hybridMultilevel"/>
    <w:tmpl w:val="C17E733C"/>
    <w:lvl w:ilvl="0" w:tplc="4190A000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A8E"/>
    <w:rsid w:val="000010CB"/>
    <w:rsid w:val="00055518"/>
    <w:rsid w:val="000C3DA5"/>
    <w:rsid w:val="001253A4"/>
    <w:rsid w:val="00185B0E"/>
    <w:rsid w:val="001A7E10"/>
    <w:rsid w:val="002373DB"/>
    <w:rsid w:val="00257EE0"/>
    <w:rsid w:val="002C5390"/>
    <w:rsid w:val="00361B69"/>
    <w:rsid w:val="003B1E6D"/>
    <w:rsid w:val="00457A8E"/>
    <w:rsid w:val="00494EF6"/>
    <w:rsid w:val="005965DB"/>
    <w:rsid w:val="00617D65"/>
    <w:rsid w:val="00683CE4"/>
    <w:rsid w:val="007A5825"/>
    <w:rsid w:val="009F5C08"/>
    <w:rsid w:val="00A165A9"/>
    <w:rsid w:val="00A46357"/>
    <w:rsid w:val="00A655C2"/>
    <w:rsid w:val="00B143C7"/>
    <w:rsid w:val="00B50AAA"/>
    <w:rsid w:val="00C376F8"/>
    <w:rsid w:val="00C764D6"/>
    <w:rsid w:val="00D24889"/>
    <w:rsid w:val="00D55146"/>
    <w:rsid w:val="00D65480"/>
    <w:rsid w:val="00D86727"/>
    <w:rsid w:val="00DF50CC"/>
    <w:rsid w:val="00E62DCF"/>
    <w:rsid w:val="00E64446"/>
    <w:rsid w:val="00EA1311"/>
    <w:rsid w:val="00EC146C"/>
    <w:rsid w:val="00F22C82"/>
    <w:rsid w:val="00F409C9"/>
    <w:rsid w:val="00F53E90"/>
    <w:rsid w:val="00FA000A"/>
    <w:rsid w:val="00FA430C"/>
    <w:rsid w:val="00FA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1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2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C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2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C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361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 Константиновна</dc:creator>
  <cp:keywords/>
  <dc:description/>
  <cp:lastModifiedBy>Admin</cp:lastModifiedBy>
  <cp:revision>5</cp:revision>
  <dcterms:created xsi:type="dcterms:W3CDTF">2019-08-05T09:03:00Z</dcterms:created>
  <dcterms:modified xsi:type="dcterms:W3CDTF">2019-09-06T11:19:00Z</dcterms:modified>
</cp:coreProperties>
</file>