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52"/>
    <w:p w:rsidR="002B3DDF" w:rsidRPr="00D6585C" w:rsidRDefault="002B3DDF" w:rsidP="001D3A60">
      <w:pPr>
        <w:jc w:val="center"/>
        <w:rPr>
          <w:color w:val="000000"/>
          <w:sz w:val="28"/>
          <w:szCs w:val="28"/>
        </w:rPr>
      </w:pPr>
      <w:r w:rsidRPr="00F53E90">
        <w:rPr>
          <w:b/>
        </w:rPr>
        <w:fldChar w:fldCharType="begin"/>
      </w:r>
      <w:r w:rsidRPr="00F53E90">
        <w:rPr>
          <w:b/>
        </w:rPr>
        <w:instrText xml:space="preserve"> INCLUDEPICTURE "\\\\Serg\\222\\pismo\\Gerb\\Славянский р-н(герб) контур.JPG" \* MERGEFORMATINET </w:instrText>
      </w:r>
      <w:r w:rsidRPr="00F53E90">
        <w:rPr>
          <w:b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7" r:href="rId8"/>
          </v:shape>
        </w:pict>
      </w:r>
      <w:r w:rsidRPr="00F53E90">
        <w:rPr>
          <w:b/>
        </w:rPr>
        <w:fldChar w:fldCharType="end"/>
      </w:r>
    </w:p>
    <w:p w:rsidR="002B3DDF" w:rsidRDefault="002B3DDF" w:rsidP="00C55C28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ПРОЕКТ</w:t>
      </w:r>
    </w:p>
    <w:p w:rsidR="002B3DDF" w:rsidRPr="00F51F9B" w:rsidRDefault="002B3DDF" w:rsidP="00C55C28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2B3DDF" w:rsidRPr="00F51F9B" w:rsidRDefault="002B3DDF" w:rsidP="00C55C28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2B3DDF" w:rsidRPr="00C55C28" w:rsidRDefault="002B3DDF" w:rsidP="00C55C28">
      <w:pPr>
        <w:rPr>
          <w:sz w:val="20"/>
          <w:szCs w:val="20"/>
        </w:rPr>
      </w:pPr>
    </w:p>
    <w:p w:rsidR="002B3DDF" w:rsidRDefault="002B3DDF" w:rsidP="00C55C2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B3DDF" w:rsidRPr="00C55C28" w:rsidRDefault="002B3DDF" w:rsidP="00C55C28">
      <w:pPr>
        <w:rPr>
          <w:sz w:val="20"/>
          <w:szCs w:val="20"/>
        </w:rPr>
      </w:pPr>
    </w:p>
    <w:p w:rsidR="002B3DDF" w:rsidRPr="003861B5" w:rsidRDefault="002B3DDF" w:rsidP="00C55C28">
      <w:pPr>
        <w:jc w:val="center"/>
      </w:pPr>
      <w:r>
        <w:t>от ________</w:t>
      </w:r>
      <w:r w:rsidRPr="003861B5">
        <w:t>___</w:t>
      </w:r>
      <w:r>
        <w:t xml:space="preserve">__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_______</w:t>
      </w:r>
    </w:p>
    <w:p w:rsidR="002B3DDF" w:rsidRPr="003861B5" w:rsidRDefault="002B3DDF" w:rsidP="00C55C28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2B3DDF" w:rsidRPr="00C55C28" w:rsidRDefault="002B3DDF" w:rsidP="00C55C28">
      <w:pPr>
        <w:rPr>
          <w:color w:val="000000"/>
          <w:sz w:val="20"/>
          <w:szCs w:val="20"/>
        </w:rPr>
      </w:pPr>
    </w:p>
    <w:p w:rsidR="002B3DDF" w:rsidRPr="00D6585C" w:rsidRDefault="002B3DDF" w:rsidP="00721AD9">
      <w:pPr>
        <w:suppressAutoHyphens/>
        <w:ind w:left="567" w:right="282"/>
        <w:jc w:val="center"/>
        <w:outlineLvl w:val="0"/>
        <w:rPr>
          <w:b/>
          <w:sz w:val="28"/>
          <w:szCs w:val="28"/>
        </w:rPr>
      </w:pPr>
      <w:r w:rsidRPr="00D6585C"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6585C">
        <w:rPr>
          <w:b/>
          <w:sz w:val="28"/>
          <w:szCs w:val="28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</w:t>
      </w:r>
    </w:p>
    <w:p w:rsidR="002B3DDF" w:rsidRPr="00D6585C" w:rsidRDefault="002B3DDF" w:rsidP="00DA0A89">
      <w:pPr>
        <w:suppressAutoHyphens/>
        <w:ind w:left="567" w:right="284"/>
        <w:jc w:val="center"/>
        <w:rPr>
          <w:b/>
          <w:color w:val="000000"/>
          <w:sz w:val="28"/>
          <w:szCs w:val="28"/>
        </w:rPr>
      </w:pPr>
      <w:r w:rsidRPr="00D6585C">
        <w:rPr>
          <w:b/>
          <w:sz w:val="28"/>
          <w:szCs w:val="28"/>
        </w:rPr>
        <w:t>муниципального образования</w:t>
      </w:r>
      <w:r w:rsidRPr="00D6585C">
        <w:rPr>
          <w:b/>
          <w:color w:val="000000"/>
          <w:sz w:val="28"/>
          <w:szCs w:val="28"/>
        </w:rPr>
        <w:t>»</w:t>
      </w:r>
    </w:p>
    <w:p w:rsidR="002B3DDF" w:rsidRPr="00C55C28" w:rsidRDefault="002B3DDF" w:rsidP="00C55C2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3DDF" w:rsidRPr="00D6585C" w:rsidRDefault="002B3DDF" w:rsidP="0069240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>В соответствии со ст. 9.3, 10, 27 Федерального закона от 25 июня 2002 № 73-ФЗ «Об объектах культурного наследия (памятниках истории и культуры) народов Российской Федерации», с Федеральным законом от 27 июля 2010 года № 210-ФЗ «Об организации предоставления государственных и муниципал</w:t>
      </w:r>
      <w:r w:rsidRPr="00D6585C">
        <w:rPr>
          <w:color w:val="000000"/>
          <w:sz w:val="28"/>
          <w:szCs w:val="28"/>
        </w:rPr>
        <w:t>ь</w:t>
      </w:r>
      <w:r w:rsidRPr="00D6585C">
        <w:rPr>
          <w:color w:val="000000"/>
          <w:sz w:val="28"/>
          <w:szCs w:val="28"/>
        </w:rPr>
        <w:t>ных услуг», постановлением Правительства Российской Федерации от 10 се</w:t>
      </w:r>
      <w:r w:rsidRPr="00D6585C">
        <w:rPr>
          <w:color w:val="000000"/>
          <w:sz w:val="28"/>
          <w:szCs w:val="28"/>
        </w:rPr>
        <w:t>н</w:t>
      </w:r>
      <w:r w:rsidRPr="00D6585C">
        <w:rPr>
          <w:color w:val="000000"/>
          <w:sz w:val="28"/>
          <w:szCs w:val="28"/>
        </w:rPr>
        <w:t>тября 2019 № 1178 «Об утверждении Правил установки информационных на</w:t>
      </w:r>
      <w:r w:rsidRPr="00D6585C">
        <w:rPr>
          <w:color w:val="000000"/>
          <w:sz w:val="28"/>
          <w:szCs w:val="28"/>
        </w:rPr>
        <w:t>д</w:t>
      </w:r>
      <w:r w:rsidRPr="00D6585C">
        <w:rPr>
          <w:color w:val="000000"/>
          <w:sz w:val="28"/>
          <w:szCs w:val="28"/>
        </w:rPr>
        <w:t>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руководствуясь Уставом Ачуевского сел</w:t>
      </w:r>
      <w:r w:rsidRPr="00D6585C">
        <w:rPr>
          <w:color w:val="000000"/>
          <w:sz w:val="28"/>
          <w:szCs w:val="28"/>
        </w:rPr>
        <w:t>ь</w:t>
      </w:r>
      <w:r w:rsidRPr="00D6585C">
        <w:rPr>
          <w:color w:val="000000"/>
          <w:sz w:val="28"/>
          <w:szCs w:val="28"/>
        </w:rPr>
        <w:t>ского поселения Славянского района, п о с т а н о в л я ю:</w:t>
      </w:r>
    </w:p>
    <w:p w:rsidR="002B3DDF" w:rsidRPr="00D6585C" w:rsidRDefault="002B3DDF" w:rsidP="0069240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>1. Утвердить административный регламент предоставления муниципал</w:t>
      </w:r>
      <w:r w:rsidRPr="00D6585C">
        <w:rPr>
          <w:color w:val="000000"/>
          <w:sz w:val="28"/>
          <w:szCs w:val="28"/>
        </w:rPr>
        <w:t>ь</w:t>
      </w:r>
      <w:r w:rsidRPr="00D6585C">
        <w:rPr>
          <w:color w:val="000000"/>
          <w:sz w:val="28"/>
          <w:szCs w:val="28"/>
        </w:rPr>
        <w:t>ной услуги «Согласование проекта информационной надписи и (или) обознач</w:t>
      </w:r>
      <w:r w:rsidRPr="00D6585C">
        <w:rPr>
          <w:color w:val="000000"/>
          <w:sz w:val="28"/>
          <w:szCs w:val="28"/>
        </w:rPr>
        <w:t>е</w:t>
      </w:r>
      <w:r w:rsidRPr="00D6585C">
        <w:rPr>
          <w:color w:val="000000"/>
          <w:sz w:val="28"/>
          <w:szCs w:val="28"/>
        </w:rPr>
        <w:t>ния на объекте культурного наследия местного значения, расположенного на территории муниципального образования»</w:t>
      </w:r>
      <w:r w:rsidRPr="00D6585C">
        <w:rPr>
          <w:bCs/>
          <w:color w:val="000000"/>
          <w:sz w:val="28"/>
          <w:szCs w:val="28"/>
        </w:rPr>
        <w:t xml:space="preserve"> </w:t>
      </w:r>
      <w:r w:rsidRPr="00D6585C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2B3DDF" w:rsidRPr="00D6585C" w:rsidRDefault="002B3DDF" w:rsidP="006924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6585C">
        <w:rPr>
          <w:bCs/>
          <w:color w:val="000000"/>
          <w:sz w:val="28"/>
          <w:szCs w:val="28"/>
        </w:rPr>
        <w:t xml:space="preserve">2. </w:t>
      </w:r>
      <w:r w:rsidRPr="00D6585C">
        <w:rPr>
          <w:color w:val="000000"/>
          <w:sz w:val="28"/>
          <w:szCs w:val="28"/>
          <w:lang w:eastAsia="en-US"/>
        </w:rPr>
        <w:t>Общему отделу (</w:t>
      </w:r>
      <w:r w:rsidRPr="00D6585C">
        <w:rPr>
          <w:color w:val="000000"/>
          <w:spacing w:val="-4"/>
          <w:sz w:val="28"/>
          <w:szCs w:val="28"/>
          <w:lang w:eastAsia="ar-SA"/>
        </w:rPr>
        <w:t>Боровкова</w:t>
      </w:r>
      <w:r w:rsidRPr="00D6585C">
        <w:rPr>
          <w:color w:val="000000"/>
          <w:sz w:val="28"/>
          <w:szCs w:val="28"/>
          <w:lang w:eastAsia="en-US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2B3DDF" w:rsidRPr="00D6585C" w:rsidRDefault="002B3DDF" w:rsidP="0069240C">
      <w:pPr>
        <w:widowControl w:val="0"/>
        <w:tabs>
          <w:tab w:val="left" w:pos="1276"/>
        </w:tabs>
        <w:autoSpaceDE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D6585C">
        <w:rPr>
          <w:color w:val="000000"/>
          <w:kern w:val="1"/>
          <w:sz w:val="28"/>
          <w:szCs w:val="28"/>
          <w:lang w:eastAsia="ar-SA"/>
        </w:rPr>
        <w:t xml:space="preserve">3. </w:t>
      </w:r>
      <w:r w:rsidRPr="00D6585C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</w:t>
      </w:r>
      <w:r w:rsidRPr="00D6585C">
        <w:rPr>
          <w:color w:val="000000"/>
          <w:kern w:val="1"/>
          <w:sz w:val="28"/>
          <w:szCs w:val="28"/>
          <w:lang w:eastAsia="ar-SA"/>
        </w:rPr>
        <w:t>на н</w:t>
      </w:r>
      <w:r w:rsidRPr="00D6585C">
        <w:rPr>
          <w:color w:val="000000"/>
          <w:kern w:val="1"/>
          <w:sz w:val="28"/>
          <w:szCs w:val="28"/>
          <w:lang w:eastAsia="ar-SA"/>
        </w:rPr>
        <w:t>а</w:t>
      </w:r>
      <w:r w:rsidRPr="00D6585C">
        <w:rPr>
          <w:color w:val="000000"/>
          <w:kern w:val="1"/>
          <w:sz w:val="28"/>
          <w:szCs w:val="28"/>
          <w:lang w:eastAsia="ar-SA"/>
        </w:rPr>
        <w:t xml:space="preserve">чальника общего отдела администрации </w:t>
      </w: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kern w:val="1"/>
          <w:sz w:val="28"/>
          <w:szCs w:val="28"/>
          <w:lang w:eastAsia="ar-SA"/>
        </w:rPr>
        <w:t xml:space="preserve"> сельского поселения Сл</w:t>
      </w:r>
      <w:r w:rsidRPr="00D6585C">
        <w:rPr>
          <w:color w:val="000000"/>
          <w:kern w:val="1"/>
          <w:sz w:val="28"/>
          <w:szCs w:val="28"/>
          <w:lang w:eastAsia="ar-SA"/>
        </w:rPr>
        <w:t>а</w:t>
      </w:r>
      <w:r w:rsidRPr="00D6585C">
        <w:rPr>
          <w:color w:val="000000"/>
          <w:kern w:val="1"/>
          <w:sz w:val="28"/>
          <w:szCs w:val="28"/>
          <w:lang w:eastAsia="ar-SA"/>
        </w:rPr>
        <w:t xml:space="preserve">вянского района </w:t>
      </w:r>
      <w:r w:rsidRPr="00D6585C">
        <w:rPr>
          <w:color w:val="000000"/>
          <w:spacing w:val="-4"/>
          <w:kern w:val="1"/>
          <w:sz w:val="28"/>
          <w:szCs w:val="28"/>
          <w:lang w:eastAsia="ar-SA"/>
        </w:rPr>
        <w:t>С.А. Боровкову</w:t>
      </w:r>
      <w:r w:rsidRPr="00D6585C">
        <w:rPr>
          <w:color w:val="000000"/>
          <w:kern w:val="1"/>
          <w:sz w:val="28"/>
          <w:szCs w:val="28"/>
          <w:lang w:eastAsia="ar-SA"/>
        </w:rPr>
        <w:t>.</w:t>
      </w:r>
    </w:p>
    <w:p w:rsidR="002B3DDF" w:rsidRPr="00D6585C" w:rsidRDefault="002B3DDF" w:rsidP="0069240C">
      <w:pPr>
        <w:widowControl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6585C">
        <w:rPr>
          <w:color w:val="000000"/>
          <w:sz w:val="28"/>
          <w:szCs w:val="28"/>
          <w:lang w:eastAsia="en-US"/>
        </w:rPr>
        <w:t>4. Постановление вступает в силу на следующий день после его официал</w:t>
      </w:r>
      <w:r w:rsidRPr="00D6585C">
        <w:rPr>
          <w:color w:val="000000"/>
          <w:sz w:val="28"/>
          <w:szCs w:val="28"/>
          <w:lang w:eastAsia="en-US"/>
        </w:rPr>
        <w:t>ь</w:t>
      </w:r>
      <w:r w:rsidRPr="00D6585C">
        <w:rPr>
          <w:color w:val="000000"/>
          <w:sz w:val="28"/>
          <w:szCs w:val="28"/>
          <w:lang w:eastAsia="en-US"/>
        </w:rPr>
        <w:t>ного обнародования.</w:t>
      </w:r>
    </w:p>
    <w:p w:rsidR="002B3DDF" w:rsidRPr="00D6585C" w:rsidRDefault="002B3DDF" w:rsidP="00E46CE8">
      <w:pPr>
        <w:widowControl w:val="0"/>
        <w:jc w:val="both"/>
        <w:rPr>
          <w:color w:val="000000"/>
          <w:sz w:val="28"/>
          <w:szCs w:val="28"/>
          <w:lang w:eastAsia="en-US"/>
        </w:rPr>
      </w:pPr>
    </w:p>
    <w:p w:rsidR="002B3DDF" w:rsidRDefault="002B3DDF" w:rsidP="00536225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 xml:space="preserve">Глава </w:t>
      </w:r>
    </w:p>
    <w:p w:rsidR="002B3DDF" w:rsidRDefault="002B3DDF" w:rsidP="00536225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</w:rPr>
      </w:pP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585C">
        <w:rPr>
          <w:color w:val="000000"/>
          <w:sz w:val="28"/>
          <w:szCs w:val="28"/>
        </w:rPr>
        <w:t>поселения </w:t>
      </w:r>
    </w:p>
    <w:p w:rsidR="002B3DDF" w:rsidRPr="00C55C28" w:rsidRDefault="002B3DDF" w:rsidP="00536225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</w:rPr>
        <w:sectPr w:rsidR="002B3DDF" w:rsidRPr="00C55C28" w:rsidSect="00C55C28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964" w:right="567" w:bottom="964" w:left="1134" w:header="709" w:footer="709" w:gutter="0"/>
          <w:pgNumType w:start="1"/>
          <w:cols w:space="708"/>
          <w:titlePg/>
          <w:docGrid w:linePitch="360"/>
        </w:sectPr>
      </w:pPr>
      <w:r w:rsidRPr="00D6585C">
        <w:rPr>
          <w:color w:val="000000"/>
          <w:sz w:val="28"/>
          <w:szCs w:val="28"/>
        </w:rPr>
        <w:t>Славянского района Е.В. Теленьга</w:t>
      </w:r>
    </w:p>
    <w:p w:rsidR="002B3DDF" w:rsidRPr="00D6585C" w:rsidRDefault="002B3DDF" w:rsidP="00721AD9">
      <w:pPr>
        <w:spacing w:line="200" w:lineRule="atLeast"/>
        <w:ind w:left="5245"/>
        <w:jc w:val="center"/>
        <w:outlineLvl w:val="0"/>
        <w:rPr>
          <w:bCs/>
          <w:color w:val="000000"/>
          <w:sz w:val="28"/>
          <w:szCs w:val="28"/>
        </w:rPr>
      </w:pPr>
      <w:r w:rsidRPr="00D6585C">
        <w:rPr>
          <w:bCs/>
          <w:color w:val="000000"/>
          <w:sz w:val="28"/>
          <w:szCs w:val="28"/>
        </w:rPr>
        <w:t>ПРИЛОЖЕНИЕ</w:t>
      </w:r>
    </w:p>
    <w:p w:rsidR="002B3DDF" w:rsidRPr="00D6585C" w:rsidRDefault="002B3DDF" w:rsidP="00721AD9">
      <w:pPr>
        <w:spacing w:line="200" w:lineRule="atLeast"/>
        <w:ind w:left="5245"/>
        <w:jc w:val="center"/>
        <w:rPr>
          <w:bCs/>
          <w:color w:val="000000"/>
          <w:sz w:val="28"/>
          <w:szCs w:val="28"/>
        </w:rPr>
      </w:pPr>
    </w:p>
    <w:p w:rsidR="002B3DDF" w:rsidRPr="00D6585C" w:rsidRDefault="002B3DDF" w:rsidP="00721AD9">
      <w:pPr>
        <w:spacing w:line="200" w:lineRule="atLeast"/>
        <w:ind w:left="5245"/>
        <w:jc w:val="center"/>
        <w:rPr>
          <w:bCs/>
          <w:color w:val="000000"/>
          <w:sz w:val="28"/>
          <w:szCs w:val="28"/>
        </w:rPr>
      </w:pPr>
      <w:r w:rsidRPr="00D6585C">
        <w:rPr>
          <w:bCs/>
          <w:color w:val="000000"/>
          <w:sz w:val="28"/>
          <w:szCs w:val="28"/>
        </w:rPr>
        <w:t>УТВЕРЖДЕН</w:t>
      </w:r>
    </w:p>
    <w:p w:rsidR="002B3DDF" w:rsidRPr="00D6585C" w:rsidRDefault="002B3DDF" w:rsidP="00721AD9">
      <w:pPr>
        <w:ind w:left="5245"/>
        <w:jc w:val="center"/>
        <w:rPr>
          <w:color w:val="000000"/>
          <w:kern w:val="1"/>
          <w:sz w:val="28"/>
          <w:szCs w:val="28"/>
        </w:rPr>
      </w:pPr>
      <w:r w:rsidRPr="00D6585C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2B3DDF" w:rsidRPr="00D6585C" w:rsidRDefault="002B3DDF" w:rsidP="00721AD9">
      <w:pPr>
        <w:ind w:left="5245"/>
        <w:jc w:val="center"/>
        <w:rPr>
          <w:color w:val="000000"/>
          <w:kern w:val="1"/>
          <w:sz w:val="28"/>
          <w:szCs w:val="28"/>
        </w:rPr>
      </w:pP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kern w:val="1"/>
          <w:sz w:val="28"/>
          <w:szCs w:val="28"/>
        </w:rPr>
        <w:t xml:space="preserve"> сельского</w:t>
      </w:r>
    </w:p>
    <w:p w:rsidR="002B3DDF" w:rsidRPr="00D6585C" w:rsidRDefault="002B3DDF" w:rsidP="00721AD9">
      <w:pPr>
        <w:ind w:left="5245"/>
        <w:jc w:val="center"/>
        <w:rPr>
          <w:color w:val="000000"/>
          <w:kern w:val="1"/>
          <w:sz w:val="28"/>
          <w:szCs w:val="28"/>
        </w:rPr>
      </w:pPr>
      <w:r w:rsidRPr="00D6585C">
        <w:rPr>
          <w:color w:val="000000"/>
          <w:kern w:val="1"/>
          <w:sz w:val="28"/>
          <w:szCs w:val="28"/>
        </w:rPr>
        <w:t>поселения Славянского района</w:t>
      </w:r>
    </w:p>
    <w:p w:rsidR="002B3DDF" w:rsidRPr="00D6585C" w:rsidRDefault="002B3DDF" w:rsidP="00721AD9">
      <w:pPr>
        <w:ind w:left="5245"/>
        <w:jc w:val="center"/>
        <w:rPr>
          <w:color w:val="000000"/>
          <w:kern w:val="1"/>
          <w:sz w:val="28"/>
          <w:szCs w:val="28"/>
        </w:rPr>
      </w:pPr>
      <w:r w:rsidRPr="00D6585C">
        <w:rPr>
          <w:color w:val="000000"/>
          <w:kern w:val="1"/>
          <w:sz w:val="28"/>
          <w:szCs w:val="28"/>
        </w:rPr>
        <w:t>от ____________ № ________</w:t>
      </w:r>
    </w:p>
    <w:p w:rsidR="002B3DDF" w:rsidRPr="00D6585C" w:rsidRDefault="002B3DDF" w:rsidP="00C55C28">
      <w:pPr>
        <w:rPr>
          <w:color w:val="000000"/>
          <w:sz w:val="28"/>
          <w:szCs w:val="28"/>
        </w:rPr>
      </w:pPr>
    </w:p>
    <w:p w:rsidR="002B3DDF" w:rsidRPr="00D6585C" w:rsidRDefault="002B3DDF" w:rsidP="00721AD9">
      <w:pPr>
        <w:suppressAutoHyphens/>
        <w:ind w:left="567" w:right="424"/>
        <w:jc w:val="center"/>
        <w:outlineLvl w:val="0"/>
        <w:rPr>
          <w:b/>
          <w:color w:val="000000"/>
          <w:sz w:val="28"/>
          <w:szCs w:val="28"/>
        </w:rPr>
      </w:pPr>
      <w:r w:rsidRPr="00D6585C">
        <w:rPr>
          <w:b/>
          <w:color w:val="000000"/>
          <w:sz w:val="28"/>
          <w:szCs w:val="28"/>
        </w:rPr>
        <w:t>АДМИНИСТРАТИВНЫЙ РЕГЛАМЕНТ</w:t>
      </w:r>
    </w:p>
    <w:p w:rsidR="002B3DDF" w:rsidRPr="00D6585C" w:rsidRDefault="002B3DDF" w:rsidP="00721AD9">
      <w:pPr>
        <w:suppressAutoHyphens/>
        <w:ind w:left="567" w:right="424"/>
        <w:jc w:val="center"/>
        <w:rPr>
          <w:b/>
          <w:color w:val="000000"/>
          <w:sz w:val="28"/>
          <w:szCs w:val="28"/>
        </w:rPr>
      </w:pPr>
      <w:r w:rsidRPr="00D6585C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2B3DDF" w:rsidRPr="00D6585C" w:rsidRDefault="002B3DDF" w:rsidP="00721AD9">
      <w:pPr>
        <w:suppressAutoHyphens/>
        <w:ind w:left="567" w:right="424"/>
        <w:jc w:val="center"/>
        <w:rPr>
          <w:b/>
          <w:color w:val="000000"/>
          <w:sz w:val="28"/>
          <w:szCs w:val="28"/>
        </w:rPr>
      </w:pPr>
      <w:r w:rsidRPr="00D6585C">
        <w:rPr>
          <w:b/>
          <w:color w:val="000000"/>
          <w:sz w:val="28"/>
          <w:szCs w:val="28"/>
        </w:rPr>
        <w:t>«</w:t>
      </w:r>
      <w:r w:rsidRPr="00D6585C">
        <w:rPr>
          <w:b/>
          <w:sz w:val="28"/>
          <w:szCs w:val="28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</w:r>
      <w:r w:rsidRPr="00D6585C">
        <w:rPr>
          <w:b/>
          <w:color w:val="000000"/>
          <w:sz w:val="28"/>
          <w:szCs w:val="28"/>
        </w:rPr>
        <w:t>»</w:t>
      </w:r>
    </w:p>
    <w:p w:rsidR="002B3DDF" w:rsidRPr="00D6585C" w:rsidRDefault="002B3DDF" w:rsidP="00721AD9">
      <w:pPr>
        <w:suppressAutoHyphens/>
        <w:spacing w:before="240" w:after="240"/>
        <w:ind w:left="567" w:right="282"/>
        <w:jc w:val="center"/>
        <w:outlineLvl w:val="1"/>
        <w:rPr>
          <w:b/>
          <w:sz w:val="28"/>
        </w:rPr>
      </w:pPr>
      <w:bookmarkStart w:id="1" w:name="sub_51"/>
      <w:r w:rsidRPr="00D6585C">
        <w:rPr>
          <w:b/>
          <w:sz w:val="28"/>
        </w:rPr>
        <w:t>I. Общие положения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</w:t>
      </w:r>
      <w:r w:rsidRPr="00D6585C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ги «Согласование проекта информационной надписи и (или) обозначения на объекте культурного наследия местного значения, расположенного на террит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рии муниципального образования»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лучателей муниципальной услуги «Согласование проекта информационной надписи и (или) обозначения на объекте культурного наследия местного знач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ния, расположенного на территории муниципального образования»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 xml:space="preserve">1.2. </w:t>
      </w:r>
      <w:bookmarkEnd w:id="1"/>
      <w:r w:rsidRPr="00D6585C">
        <w:rPr>
          <w:rFonts w:ascii="Times New Roman" w:hAnsi="Times New Roman" w:cs="Times New Roman"/>
          <w:sz w:val="28"/>
          <w:szCs w:val="28"/>
        </w:rPr>
        <w:t>Описание заявителей, имеющих право на получение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– заявителями)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ся собственниками или иными законными владельцами объектов культурного наследия, либо их уполномоченные представители (далее – заявители).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нием Муниципальной услуги заявитель дополнительно предоставляет докуме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ты, подтверждающие получение согласия указанного лица или его законного представителя на обработку персональных данных указанного лица. Докуме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ты, подтверждающие получение согласия, могут быть представлены, в том чи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ле, в форме электронного документа. Действие настоящей части не распростр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знанных недееспособными, согласие на обработку данных дают их законные представители.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Заявитель имеет право обратиться в многофункциональный центр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Краснодарского края с единым запросом на получение сразу нескольких государственных и (или)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ниципальных услуг (далее – комплексный запрос).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1.3. Порядок получения информации заявителями по вопросам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 и муниципальных услуг (функций) Краснодарского края (www.pgu.krasnodar.ru) (далее – Региональный портал).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</w:t>
      </w:r>
      <w:r w:rsidRPr="00D6585C">
        <w:rPr>
          <w:rFonts w:ascii="Times New Roman" w:hAnsi="Times New Roman" w:cs="Times New Roman"/>
          <w:sz w:val="28"/>
          <w:szCs w:val="28"/>
        </w:rPr>
        <w:t>я</w:t>
      </w:r>
      <w:r w:rsidRPr="00D6585C">
        <w:rPr>
          <w:rFonts w:ascii="Times New Roman" w:hAnsi="Times New Roman" w:cs="Times New Roman"/>
          <w:sz w:val="28"/>
          <w:szCs w:val="28"/>
        </w:rPr>
        <w:t>ется: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 Многофункциональных центрах предоставления государственных и муниципальных услуг Краснодарского края (далее – МФЦ);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непосредственно в администрации Ачуевского сельского поселения Славянского района (далее – Администрация);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тов и т.д.);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ствляется: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 МФЦ;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Интернет.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государс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венным автономным учреждением Краснодарского края «Многофункционал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ный центр предоставления государственных и муниципальных услуг Красн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дарского края» и администрацией Ачуевского сельского поселения Славянск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го района (далее – Соглашение о взаимодействии).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ляется открытой и общедоступной.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6"/>
      <w:r w:rsidRPr="00D6585C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bookmarkEnd w:id="2"/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7"/>
      <w:r w:rsidRPr="00D6585C">
        <w:rPr>
          <w:rFonts w:ascii="Times New Roman" w:hAnsi="Times New Roman" w:cs="Times New Roman"/>
          <w:sz w:val="28"/>
          <w:szCs w:val="28"/>
        </w:rPr>
        <w:t>Информирование граждан организуется следующим образом:</w:t>
      </w:r>
    </w:p>
    <w:bookmarkEnd w:id="3"/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8"/>
      <w:r w:rsidRPr="00D6585C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bookmarkEnd w:id="4"/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9"/>
      <w:r w:rsidRPr="00D658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граждан осуществляется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трудниками МФЦ и специалистами Администрации, ответственными за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доставление Муниципальной услуги (далее – специалист Администрации) при обращении граждан за информацией:</w:t>
      </w:r>
    </w:p>
    <w:bookmarkEnd w:id="5"/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Муниципальной услуги принимаются в соответствии с графиком работы МФЦ, а также непосредственно Администрации. Разговор не должен продо</w:t>
      </w:r>
      <w:r w:rsidRPr="00D6585C">
        <w:rPr>
          <w:rFonts w:ascii="Times New Roman" w:hAnsi="Times New Roman" w:cs="Times New Roman"/>
          <w:sz w:val="28"/>
          <w:szCs w:val="28"/>
        </w:rPr>
        <w:t>л</w:t>
      </w:r>
      <w:r w:rsidRPr="00D6585C">
        <w:rPr>
          <w:rFonts w:ascii="Times New Roman" w:hAnsi="Times New Roman" w:cs="Times New Roman"/>
          <w:sz w:val="28"/>
          <w:szCs w:val="28"/>
        </w:rPr>
        <w:t>жаться более 15 минут.</w:t>
      </w:r>
      <w:bookmarkStart w:id="6" w:name="sub_2113"/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жая их чести и достоинства. При информировании о порядке предоставления Муниципальной услуги по телефону сотрудник, сняв трубку, должен предст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виться: назвать фамилию, имя, отчество, должность, название учреждения или наименование органа.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тирование, должен кратко подвести итог разговора и перечислить действия, 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торые надо предпринимать (кто именно, когда и что должен сделать).</w:t>
      </w:r>
      <w:bookmarkStart w:id="7" w:name="sub_2110"/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граждан в МФЦ, а также непосредственно в Администрацию осуществляется путем по</w:t>
      </w:r>
      <w:r w:rsidRPr="00D6585C">
        <w:rPr>
          <w:rFonts w:ascii="Times New Roman" w:hAnsi="Times New Roman" w:cs="Times New Roman"/>
          <w:sz w:val="28"/>
          <w:szCs w:val="28"/>
        </w:rPr>
        <w:t>ч</w:t>
      </w:r>
      <w:r w:rsidRPr="00D6585C">
        <w:rPr>
          <w:rFonts w:ascii="Times New Roman" w:hAnsi="Times New Roman" w:cs="Times New Roman"/>
          <w:sz w:val="28"/>
          <w:szCs w:val="28"/>
        </w:rPr>
        <w:t>товых отправлений.</w:t>
      </w:r>
      <w:bookmarkEnd w:id="7"/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– СМИ).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ции информационных материалов в СМИ, размещении на официальном Инте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нет-сайте Администрации (ачуевское.рф).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муниципальной услуги, и в многофункциональном центре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(www.gosuslugi.ru/structure/2340200010003144874), Региональном портале (pgu.krasnodar.ru/structure/detail.php?orgID=162489) размещается следующая информация: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1) место нахождения и графики работы органа, предоставляющего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ципальную услугу, его структурных подразделений, предоставляющих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2) справочные телефоны структурных подразделений органа,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3) адреса электронной почты и (или) формы обратной связи органа,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доставляющего муниципальную услугу, в сети «Интернет»;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4) исчерпывающий перечень документов, необходимых для предоставл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5) круг заявителей;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6) срок предоставления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7) результаты предоставления Муниципальной услуги, порядок предста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8) размер государственной пошлины, взимаемой за предоставление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11) формы заявлений (уведомлений, сообщений), используемые при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 (функций), Региональном портале о порядке и сроках предоставления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 на основании сведений, содержащихся в федеральной г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сударственной информационной системе «Федеральный реестр государстве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и муниципальных услуг (функций)» (далее – Федеральный реестр), реги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министрации, размещается следующая информация: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выдержки из законодательных и иных нормативных правовых актов,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лучить документы, необходимые для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схемы размещения кабинетов должностных лиц, в которых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ляется Муниципальная услуга.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участвовать МФЦ. И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формация о местонахождении и графике работы, справочных телефонах, оф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A3">
        <w:rPr>
          <w:rFonts w:ascii="Times New Roman" w:hAnsi="Times New Roman" w:cs="Times New Roman"/>
          <w:sz w:val="28"/>
          <w:szCs w:val="28"/>
        </w:rPr>
        <w:t>(далее - Единый портал МФЦ КК)</w:t>
      </w:r>
      <w:r w:rsidRPr="00D6585C">
        <w:rPr>
          <w:rFonts w:ascii="Times New Roman" w:hAnsi="Times New Roman" w:cs="Times New Roman"/>
          <w:sz w:val="28"/>
          <w:szCs w:val="28"/>
        </w:rPr>
        <w:t xml:space="preserve"> – http://www.e-mfc.ru.</w:t>
      </w:r>
    </w:p>
    <w:p w:rsidR="002B3DDF" w:rsidRPr="00D6585C" w:rsidRDefault="002B3DDF" w:rsidP="00536225">
      <w:pPr>
        <w:suppressAutoHyphens/>
        <w:spacing w:before="240" w:after="240"/>
        <w:ind w:left="567" w:right="282" w:firstLine="540"/>
        <w:jc w:val="center"/>
        <w:outlineLvl w:val="1"/>
        <w:rPr>
          <w:b/>
          <w:sz w:val="28"/>
        </w:rPr>
      </w:pPr>
      <w:r w:rsidRPr="00D6585C">
        <w:rPr>
          <w:b/>
          <w:sz w:val="28"/>
        </w:rPr>
        <w:t>II. Стандарт предоставления муниципальной услуги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«Согласование проекта и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формационной надписи и (или) обозначения на объекте культурного наследия местного значения, расположенного на территории муниципального образов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ния».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МФЦ;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межмуниципальный отдел по Славянскому, Калининскому и Красноа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мейскому районам Управления Росреестра по Краснодарскому краю (далее – Росреестр);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межрайонная инспекция ФНС России №11 по Краснодарскому краю (далее – ИФНС).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го края для предоставления ему Муниципальной услуги по экстерриториальн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му принципу.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D6585C">
        <w:rPr>
          <w:rFonts w:ascii="Times New Roman" w:hAnsi="Times New Roman" w:cs="Times New Roman"/>
          <w:sz w:val="28"/>
          <w:szCs w:val="28"/>
        </w:rPr>
        <w:t>ю</w:t>
      </w:r>
      <w:r w:rsidRPr="00D6585C">
        <w:rPr>
          <w:rFonts w:ascii="Times New Roman" w:hAnsi="Times New Roman" w:cs="Times New Roman"/>
          <w:sz w:val="28"/>
          <w:szCs w:val="28"/>
        </w:rPr>
        <w:t>ченных уполномоченным многофункциональным центром с федеральными 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ганами исполнительной власти, органами внебюджетных фондов, органом и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постановление о согласовании проекта информационной надписи и об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значения на объекте культурного наследия местного (муниципального) знач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(далее – постановление о согласовании проекта) и утвержденный проект;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уведомление об отказе в согласовании проекта информационной надп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си и обозначения на объекте культурного наследия местного (муниципального) значения с указанием основания отказа (далее – уведомление об отказе в согл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совании проекта).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лем: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копии постановления о согласовании проекта информационной надписи и обозначения на объекте культурного наследия местного (муниципального) значения (далее – постановление о согласовании проекта) и утвержденный пр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ект;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уведомление об отказе в согласовании проекта информационной надп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си и обозначения на объекте культурного наследия местного (муниципального) значения с указанием основания отказа (далее – уведомление об отказе в согл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совании проекта).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3.2.4 настоящего Административного регл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экстерриториал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средственно в Администрацию.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услуги, срок приостановления предоставления Муниципальной услуги в случае, если возможность приостановления предусмотрена законод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тельством Российской Федерации, срок выдачи (направления) документов, я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ляющихся результатом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 30 календарных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A3">
        <w:rPr>
          <w:rFonts w:ascii="Times New Roman" w:hAnsi="Times New Roman" w:cs="Times New Roman"/>
          <w:sz w:val="28"/>
          <w:szCs w:val="28"/>
        </w:rPr>
        <w:t>в Администрацию</w:t>
      </w:r>
      <w:r w:rsidRPr="00D6585C">
        <w:rPr>
          <w:rFonts w:ascii="Times New Roman" w:hAnsi="Times New Roman" w:cs="Times New Roman"/>
          <w:sz w:val="28"/>
          <w:szCs w:val="28"/>
        </w:rPr>
        <w:t>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услуги, составляет 2 дня.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(http://slavyansk.ru/article/a-2754.html), в Федеральном реестре и на Едином по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(функций) (www.gosuslugi.ru/structure/2340200010003144874), на Региональном портале (pgu.krasnodar.ru/structure/detail.php?orgID=162489).</w:t>
      </w:r>
    </w:p>
    <w:p w:rsidR="002B3DDF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Муниципальной услуги:</w:t>
      </w:r>
    </w:p>
    <w:p w:rsidR="002B3DDF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DDF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"/>
        <w:gridCol w:w="3593"/>
        <w:gridCol w:w="1773"/>
        <w:gridCol w:w="3702"/>
      </w:tblGrid>
      <w:tr w:rsidR="002B3DDF" w:rsidRPr="00536225" w:rsidTr="00743EF2">
        <w:trPr>
          <w:trHeight w:val="390"/>
          <w:jc w:val="center"/>
        </w:trPr>
        <w:tc>
          <w:tcPr>
            <w:tcW w:w="0" w:type="auto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№</w:t>
            </w:r>
          </w:p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п/п</w:t>
            </w:r>
          </w:p>
        </w:tc>
        <w:tc>
          <w:tcPr>
            <w:tcW w:w="3593" w:type="dxa"/>
            <w:vAlign w:val="center"/>
          </w:tcPr>
          <w:p w:rsidR="002B3DDF" w:rsidRPr="00536225" w:rsidRDefault="002B3DDF" w:rsidP="00743EF2">
            <w:pPr>
              <w:suppressAutoHyphens/>
              <w:ind w:right="719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773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Тип документа (оригинал,</w:t>
            </w:r>
          </w:p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копия)</w:t>
            </w:r>
          </w:p>
        </w:tc>
        <w:tc>
          <w:tcPr>
            <w:tcW w:w="3702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Примечание</w:t>
            </w:r>
          </w:p>
        </w:tc>
      </w:tr>
      <w:tr w:rsidR="002B3DDF" w:rsidRPr="00536225" w:rsidTr="00743EF2">
        <w:trPr>
          <w:trHeight w:val="260"/>
          <w:jc w:val="center"/>
        </w:trPr>
        <w:tc>
          <w:tcPr>
            <w:tcW w:w="9421" w:type="dxa"/>
            <w:gridSpan w:val="4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b/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b/>
                <w:color w:val="000000"/>
                <w:sz w:val="18"/>
                <w:szCs w:val="20"/>
                <w:lang w:eastAsia="ar-SA"/>
              </w:rPr>
              <w:t>Документы, предоставляемые заявителем:</w:t>
            </w:r>
          </w:p>
        </w:tc>
      </w:tr>
      <w:tr w:rsidR="002B3DDF" w:rsidRPr="00536225" w:rsidTr="00743EF2">
        <w:trPr>
          <w:trHeight w:val="435"/>
          <w:jc w:val="center"/>
        </w:trPr>
        <w:tc>
          <w:tcPr>
            <w:tcW w:w="0" w:type="auto"/>
            <w:vAlign w:val="center"/>
          </w:tcPr>
          <w:p w:rsidR="002B3DDF" w:rsidRPr="00536225" w:rsidRDefault="002B3DDF" w:rsidP="001438CC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3593" w:type="dxa"/>
            <w:vAlign w:val="center"/>
          </w:tcPr>
          <w:p w:rsidR="002B3DDF" w:rsidRPr="00536225" w:rsidRDefault="002B3DDF" w:rsidP="002C1CF8">
            <w:pPr>
              <w:suppressAutoHyphens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Заявление</w:t>
            </w:r>
          </w:p>
        </w:tc>
        <w:tc>
          <w:tcPr>
            <w:tcW w:w="1773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оригинал</w:t>
            </w:r>
          </w:p>
        </w:tc>
        <w:tc>
          <w:tcPr>
            <w:tcW w:w="3702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Для использования в работе</w:t>
            </w:r>
          </w:p>
        </w:tc>
      </w:tr>
      <w:tr w:rsidR="002B3DDF" w:rsidRPr="00536225" w:rsidTr="00743EF2">
        <w:trPr>
          <w:jc w:val="center"/>
        </w:trPr>
        <w:tc>
          <w:tcPr>
            <w:tcW w:w="0" w:type="auto"/>
            <w:vAlign w:val="center"/>
          </w:tcPr>
          <w:p w:rsidR="002B3DDF" w:rsidRPr="00536225" w:rsidRDefault="002B3DDF" w:rsidP="001438CC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3593" w:type="dxa"/>
            <w:vAlign w:val="center"/>
          </w:tcPr>
          <w:p w:rsidR="002B3DDF" w:rsidRPr="00536225" w:rsidRDefault="002B3DDF" w:rsidP="002C1CF8">
            <w:pPr>
              <w:suppressAutoHyphens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773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3702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Для снятия копии</w:t>
            </w:r>
          </w:p>
        </w:tc>
      </w:tr>
      <w:tr w:rsidR="002B3DDF" w:rsidRPr="00536225" w:rsidTr="00743EF2">
        <w:trPr>
          <w:jc w:val="center"/>
        </w:trPr>
        <w:tc>
          <w:tcPr>
            <w:tcW w:w="0" w:type="auto"/>
            <w:vAlign w:val="center"/>
          </w:tcPr>
          <w:p w:rsidR="002B3DDF" w:rsidRPr="00536225" w:rsidRDefault="002B3DDF" w:rsidP="001438CC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3593" w:type="dxa"/>
            <w:vAlign w:val="center"/>
          </w:tcPr>
          <w:p w:rsidR="002B3DDF" w:rsidRPr="00536225" w:rsidRDefault="002B3DDF" w:rsidP="002C1CF8">
            <w:pPr>
              <w:suppressAutoHyphens/>
              <w:rPr>
                <w:color w:val="000000"/>
                <w:sz w:val="18"/>
                <w:szCs w:val="20"/>
              </w:rPr>
            </w:pPr>
            <w:r w:rsidRPr="00536225">
              <w:rPr>
                <w:color w:val="000000"/>
                <w:sz w:val="18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773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оригинал</w:t>
            </w:r>
          </w:p>
        </w:tc>
        <w:tc>
          <w:tcPr>
            <w:tcW w:w="3702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В случае, если обращается представитель заявителя</w:t>
            </w:r>
          </w:p>
        </w:tc>
      </w:tr>
      <w:tr w:rsidR="002B3DDF" w:rsidRPr="00536225" w:rsidTr="00743EF2">
        <w:trPr>
          <w:jc w:val="center"/>
        </w:trPr>
        <w:tc>
          <w:tcPr>
            <w:tcW w:w="0" w:type="auto"/>
            <w:vAlign w:val="center"/>
          </w:tcPr>
          <w:p w:rsidR="002B3DDF" w:rsidRPr="00536225" w:rsidRDefault="002B3DDF" w:rsidP="001438CC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3593" w:type="dxa"/>
            <w:vAlign w:val="center"/>
          </w:tcPr>
          <w:p w:rsidR="002B3DDF" w:rsidRPr="00536225" w:rsidRDefault="002B3DDF" w:rsidP="001438CC">
            <w:pPr>
              <w:suppressAutoHyphens/>
              <w:rPr>
                <w:color w:val="000000"/>
                <w:sz w:val="18"/>
                <w:szCs w:val="20"/>
              </w:rPr>
            </w:pPr>
            <w:r w:rsidRPr="00536225">
              <w:rPr>
                <w:color w:val="000000"/>
                <w:sz w:val="18"/>
                <w:szCs w:val="20"/>
              </w:rPr>
              <w:t>Проект информационной надписи и обозначения на объект культурного наследия местного (муниципального) значения</w:t>
            </w:r>
          </w:p>
        </w:tc>
        <w:tc>
          <w:tcPr>
            <w:tcW w:w="1773" w:type="dxa"/>
            <w:vAlign w:val="center"/>
          </w:tcPr>
          <w:p w:rsidR="002B3DDF" w:rsidRPr="00536225" w:rsidRDefault="002B3DDF" w:rsidP="00743EF2">
            <w:pPr>
              <w:suppressAutoHyphens/>
              <w:ind w:right="573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в электронном виде на электронном носителе в формате документа (PDF)</w:t>
            </w:r>
          </w:p>
        </w:tc>
        <w:tc>
          <w:tcPr>
            <w:tcW w:w="3702" w:type="dxa"/>
            <w:vAlign w:val="center"/>
          </w:tcPr>
          <w:p w:rsidR="002B3DDF" w:rsidRPr="00536225" w:rsidRDefault="002B3DDF" w:rsidP="001438CC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</w:rPr>
              <w:t>Должен быть выполнен в соответствии с требованиями, установленными Постановлением Правительства Российской Федерации от 10.09.2019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      </w:r>
          </w:p>
        </w:tc>
      </w:tr>
      <w:tr w:rsidR="002B3DDF" w:rsidRPr="00536225" w:rsidTr="00743EF2">
        <w:trPr>
          <w:jc w:val="center"/>
        </w:trPr>
        <w:tc>
          <w:tcPr>
            <w:tcW w:w="9421" w:type="dxa"/>
            <w:gridSpan w:val="4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b/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b/>
                <w:sz w:val="18"/>
                <w:szCs w:val="22"/>
              </w:rPr>
              <w:t>Документы, предоставляемые в рамках межведомственного взаимодействия:</w:t>
            </w:r>
          </w:p>
        </w:tc>
      </w:tr>
      <w:tr w:rsidR="002B3DDF" w:rsidRPr="00536225" w:rsidTr="00743EF2">
        <w:trPr>
          <w:jc w:val="center"/>
        </w:trPr>
        <w:tc>
          <w:tcPr>
            <w:tcW w:w="0" w:type="auto"/>
            <w:vAlign w:val="center"/>
          </w:tcPr>
          <w:p w:rsidR="002B3DDF" w:rsidRPr="00536225" w:rsidRDefault="002B3DDF" w:rsidP="001438CC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3593" w:type="dxa"/>
            <w:vAlign w:val="center"/>
          </w:tcPr>
          <w:p w:rsidR="002B3DDF" w:rsidRPr="00536225" w:rsidRDefault="002B3DDF" w:rsidP="002C1CF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Выписка из Единого государственного реестра недвижимости</w:t>
            </w:r>
          </w:p>
        </w:tc>
        <w:tc>
          <w:tcPr>
            <w:tcW w:w="1773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оригинал</w:t>
            </w:r>
          </w:p>
        </w:tc>
        <w:tc>
          <w:tcPr>
            <w:tcW w:w="3702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</w:tc>
      </w:tr>
      <w:tr w:rsidR="002B3DDF" w:rsidRPr="00536225" w:rsidTr="00743EF2">
        <w:trPr>
          <w:jc w:val="center"/>
        </w:trPr>
        <w:tc>
          <w:tcPr>
            <w:tcW w:w="0" w:type="auto"/>
            <w:vAlign w:val="center"/>
          </w:tcPr>
          <w:p w:rsidR="002B3DDF" w:rsidRPr="00536225" w:rsidRDefault="002B3DDF" w:rsidP="001438CC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3593" w:type="dxa"/>
            <w:vAlign w:val="center"/>
          </w:tcPr>
          <w:p w:rsidR="002B3DDF" w:rsidRPr="00536225" w:rsidRDefault="002B3DDF" w:rsidP="002C1CF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Выписка из Единого государственного реестра юридических лиц</w:t>
            </w:r>
          </w:p>
        </w:tc>
        <w:tc>
          <w:tcPr>
            <w:tcW w:w="1773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оригинал</w:t>
            </w:r>
          </w:p>
        </w:tc>
        <w:tc>
          <w:tcPr>
            <w:tcW w:w="3702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Если заявитель юридическое лицо</w:t>
            </w:r>
          </w:p>
        </w:tc>
      </w:tr>
      <w:tr w:rsidR="002B3DDF" w:rsidRPr="00536225" w:rsidTr="00743EF2">
        <w:trPr>
          <w:jc w:val="center"/>
        </w:trPr>
        <w:tc>
          <w:tcPr>
            <w:tcW w:w="0" w:type="auto"/>
            <w:vAlign w:val="center"/>
          </w:tcPr>
          <w:p w:rsidR="002B3DDF" w:rsidRPr="00536225" w:rsidRDefault="002B3DDF" w:rsidP="001438CC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3593" w:type="dxa"/>
            <w:vAlign w:val="center"/>
          </w:tcPr>
          <w:p w:rsidR="002B3DDF" w:rsidRPr="00536225" w:rsidRDefault="002B3DDF" w:rsidP="0029310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 xml:space="preserve">Выписка из Единого государственного реестра индивидуальных предпринимателей, </w:t>
            </w:r>
          </w:p>
        </w:tc>
        <w:tc>
          <w:tcPr>
            <w:tcW w:w="1773" w:type="dxa"/>
            <w:vAlign w:val="center"/>
          </w:tcPr>
          <w:p w:rsidR="002B3DDF" w:rsidRPr="00536225" w:rsidRDefault="002B3DDF" w:rsidP="002C1CF8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оригинал</w:t>
            </w:r>
          </w:p>
        </w:tc>
        <w:tc>
          <w:tcPr>
            <w:tcW w:w="3702" w:type="dxa"/>
            <w:vAlign w:val="center"/>
          </w:tcPr>
          <w:p w:rsidR="002B3DDF" w:rsidRPr="00536225" w:rsidRDefault="002B3DDF" w:rsidP="00293105">
            <w:pPr>
              <w:suppressAutoHyphens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36225">
              <w:rPr>
                <w:color w:val="000000"/>
                <w:sz w:val="18"/>
                <w:szCs w:val="20"/>
                <w:lang w:eastAsia="ar-SA"/>
              </w:rPr>
              <w:t>Если заявителем является физическое лицо, являющееся индивидуальным предпринимателем</w:t>
            </w:r>
          </w:p>
        </w:tc>
      </w:tr>
    </w:tbl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страняется требование пункта 2 части 1 статьи 7 Федерального закона от 27 июля 2010 года № 210-ФЗ «Об организации предоставления государственных и муниципальных услуг», а также сведений, документов и (или) информации, 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торые у заявителя отсутствуют и должны быть получены по результатам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заявителю иных указанных в комплексном запросе государстве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и (или) муниципальных услуг. Сведения, документы и (или) информацию, необходимые для предоставления государственных и (или) муниципальных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луг, указанных в комплексном запросе, и получаемые в организациях в резул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ганизаций, в соответствии с нормативными правовыми актами Российской Ф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3) требовать от заявителя совершения иных действий, кроме прохожд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идентификации и аутентификации в соответствии с нормативными прав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выми актами Российской Федерации, указания цели приема, а также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7) требовать при предоставлении Муниципальной услуги по экстеррит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риальному принципу от заявителя (представителя заявителя) или МФЦ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документов на бумажных носителях, если иное не предусмотрено ф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деральным законодательством, регламентирующим предоставление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8) требовать от заявителя представления документов и информации, 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дующих случаев: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орг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луг», при первоначальном отказе в приеме документов, необходимых для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муниципальной услуги, либо руководителя организации, предусмотре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удобства.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представляются вм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сте с подлинниками, которые после сверки возвращаются заявителю.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обязанность по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лению которых возложена на заявителя, могут быть поданы заявителем неп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средственно лично в Администрацию или через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представляются заявление и документы, необходимые для предоставления услуги, в форме электронных д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кументов.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ветствующим заявлением в Администрацию, либо в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приеме документов может быть отказано на следующих основаниях: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ваниям действующего законодательства, а также содержание в документе н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оговоренных приписок и исправлений, кроме случаев, когда допущенные н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обращение с заявлением о предоставлении Муниципальной услуги лица, не относящегося к категории заявителей.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жившей основанием для отказа.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2.7.1. Основания для отказа в приеме к рассмотрению заявления о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доставлении Муниципальной услуги, поданного в электронном виде с испол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зованием Регионального портала: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и документы;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заявитель-физическое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в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несоответствие проекта содержанию информационных надписей и об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турного наследия (памятники истории и культуры) народов Российской Фед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рации, содержания этих информационных надписей и обозначений, а также требований к составу проектов установки и содержания информационных на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писей и обозначений, на основании которых осуществляется такая установка»;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несоответствие утвержденному органом охраны предмету охраны об</w:t>
      </w:r>
      <w:r w:rsidRPr="00D6585C">
        <w:rPr>
          <w:rFonts w:ascii="Times New Roman" w:hAnsi="Times New Roman" w:cs="Times New Roman"/>
          <w:sz w:val="28"/>
          <w:szCs w:val="28"/>
        </w:rPr>
        <w:t>ъ</w:t>
      </w:r>
      <w:r w:rsidRPr="00D6585C">
        <w:rPr>
          <w:rFonts w:ascii="Times New Roman" w:hAnsi="Times New Roman" w:cs="Times New Roman"/>
          <w:sz w:val="28"/>
          <w:szCs w:val="28"/>
        </w:rPr>
        <w:t>екта культурного наследия.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должен быть мотивир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ванным, оформленным в письменном виде, содержать рекомендации по дал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ному обращению после устранения причины, послужившей основанием для 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каза.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зультата предоставления таких услуг.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результата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 не должно превышать 15 минут.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На основании Соглашения о взаимодействии при поступлении (подачи) заявления в МФЦ, специалист МФЦ регистрирует его в электронной базе да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и передает в Общий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A3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по защищенным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случае, если для получения муниципальных услуг, указанных в ко</w:t>
      </w:r>
      <w:r w:rsidRPr="00D6585C">
        <w:rPr>
          <w:rFonts w:ascii="Times New Roman" w:hAnsi="Times New Roman" w:cs="Times New Roman"/>
          <w:sz w:val="28"/>
          <w:szCs w:val="28"/>
        </w:rPr>
        <w:t>м</w:t>
      </w:r>
      <w:r w:rsidRPr="00D6585C">
        <w:rPr>
          <w:rFonts w:ascii="Times New Roman" w:hAnsi="Times New Roman" w:cs="Times New Roman"/>
          <w:sz w:val="28"/>
          <w:szCs w:val="28"/>
        </w:rPr>
        <w:t>плексном запросе, требуются сведения, документы и (или) информация, кот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страцией.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кументы). При регистрации заявлению присваивается соответствующий вх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дящий номер.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запросов о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лении Муниципальной услуги, информационным стендам с образцами их з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социальной защите и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валидов.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2.14.1. Приём граждан для предоставления услуги осуществляется в сп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циально выделенном для этих целей помещении. Помещения, в которых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D6585C">
        <w:rPr>
          <w:rFonts w:ascii="Times New Roman" w:hAnsi="Times New Roman" w:cs="Times New Roman"/>
          <w:sz w:val="28"/>
          <w:szCs w:val="28"/>
        </w:rPr>
        <w:t>ю</w:t>
      </w:r>
      <w:r w:rsidRPr="00D6585C">
        <w:rPr>
          <w:rFonts w:ascii="Times New Roman" w:hAnsi="Times New Roman" w:cs="Times New Roman"/>
          <w:sz w:val="28"/>
          <w:szCs w:val="28"/>
        </w:rPr>
        <w:t>щих Муниципальную услугу.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чения Муниципальной услуги документов в Администрации, либо в МФЦ, 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личество мест ожидания определяется исходя из фактической нагрузки и во</w:t>
      </w:r>
      <w:r w:rsidRPr="00D6585C">
        <w:rPr>
          <w:rFonts w:ascii="Times New Roman" w:hAnsi="Times New Roman" w:cs="Times New Roman"/>
          <w:sz w:val="28"/>
          <w:szCs w:val="28"/>
        </w:rPr>
        <w:t>з</w:t>
      </w:r>
      <w:r w:rsidRPr="00D6585C">
        <w:rPr>
          <w:rFonts w:ascii="Times New Roman" w:hAnsi="Times New Roman" w:cs="Times New Roman"/>
          <w:sz w:val="28"/>
          <w:szCs w:val="28"/>
        </w:rPr>
        <w:t>можности их размещения в помещении.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2.14.3. Рабочее место специалиста и работника МФЦ оборудуется перс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информацио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ным системам, печатающим и сканирующим устройствами.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2.14.4. Помещение оборудуется входом для свободного доступа граждан в помещение.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Вход в помещение оборудуется информационной вывеской, содержащей информацию об Администрации: наименование и режим работы, а также удо</w:t>
      </w:r>
      <w:r w:rsidRPr="00D6585C">
        <w:rPr>
          <w:rFonts w:ascii="Times New Roman" w:hAnsi="Times New Roman" w:cs="Times New Roman"/>
          <w:sz w:val="28"/>
          <w:szCs w:val="28"/>
        </w:rPr>
        <w:t>б</w:t>
      </w:r>
      <w:r w:rsidRPr="00D6585C">
        <w:rPr>
          <w:rFonts w:ascii="Times New Roman" w:hAnsi="Times New Roman" w:cs="Times New Roman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чение и выдаваемого по форме и в порядке, которые определяются федерал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нию в сфере социальной защиты населения;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оказание работниками органа (организации), предоставляющего услуги населению, помощи инвалидам в преодолении барьеров, мешающих получ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нию ими услуг наравне с другими лицами.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шрифтом – Times New 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6585C">
        <w:rPr>
          <w:rFonts w:ascii="Times New Roman" w:hAnsi="Times New Roman" w:cs="Times New Roman"/>
          <w:sz w:val="28"/>
          <w:szCs w:val="28"/>
        </w:rPr>
        <w:t>б</w:t>
      </w:r>
      <w:r w:rsidRPr="00D6585C">
        <w:rPr>
          <w:rFonts w:ascii="Times New Roman" w:hAnsi="Times New Roman" w:cs="Times New Roman"/>
          <w:sz w:val="28"/>
          <w:szCs w:val="28"/>
        </w:rPr>
        <w:t>разцов заявлений на поручение Муниципальной услуги, перечней документов требования к размеру шрифта и формату листа могут быть снижены.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D6585C">
        <w:rPr>
          <w:rFonts w:ascii="Times New Roman" w:hAnsi="Times New Roman" w:cs="Times New Roman"/>
          <w:sz w:val="28"/>
          <w:szCs w:val="28"/>
        </w:rPr>
        <w:t>ю</w:t>
      </w:r>
      <w:r w:rsidRPr="00D6585C">
        <w:rPr>
          <w:rFonts w:ascii="Times New Roman" w:hAnsi="Times New Roman" w:cs="Times New Roman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Администрации, 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ботников МФЦ, о режиме работы, о телефонных номерах Администрации и другой информации, а также форм заявлений с образцами их заполнения.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2.14.6. На территории, прилегающей к зданию, где организовано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тавление Муниципальной услуги Администрации и МФЦ, располагается бе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лидов.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Вход в помещение МФЦ и выход из него оборудовано соответствующ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помещении МФЦ организован бесплатный туалет для посетителей, в том числе туалет, предназначенный для инвалидов.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доставлении Муниципальной услуги и их продолжительность, возможность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D6585C">
        <w:rPr>
          <w:rFonts w:ascii="Times New Roman" w:hAnsi="Times New Roman" w:cs="Times New Roman"/>
          <w:sz w:val="28"/>
          <w:szCs w:val="28"/>
        </w:rPr>
        <w:t>з</w:t>
      </w:r>
      <w:r w:rsidRPr="00D6585C">
        <w:rPr>
          <w:rFonts w:ascii="Times New Roman" w:hAnsi="Times New Roman" w:cs="Times New Roman"/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Администрация посредством неукоснительного соблюдения сроков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услуги, а также порядка предоставления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ется беспрепятственное передвижение и разворот инвалидных колясок;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доставлении Муниципальной услуги и их продолжительность;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любом МФЦ в пред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лах территории Краснодарского края вне зависимости от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ального принципа;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возможность подачи комплексного запроса в любом МФЦ;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условия ожидания приема;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установление персональной ответственности должностных лиц за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соответствии с установле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ными настоящим Административным регламентом порядком и сроками;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отсутствие обоснованных жалоб решения и действия (бездействия) А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министрации, ее должностного лица, муниципального служащего.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Взаимодействие заявителей с должностными лицами Администрации при предоставлении Муниципальной услуги осуществляется два раза – при пре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ставлении Заявления и документов, необходимых для предоставления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 Администрации, то взаимодействие заявителя с должностными лиц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ми Администрации осуществляется один раз – при получении результата;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 электронном виде, то взаимодействие заявителя с должностными л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цами Администрации не требуется.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D6585C">
        <w:rPr>
          <w:rFonts w:ascii="Times New Roman" w:hAnsi="Times New Roman" w:cs="Times New Roman"/>
          <w:sz w:val="28"/>
          <w:szCs w:val="28"/>
        </w:rPr>
        <w:t>ж</w:t>
      </w:r>
      <w:r w:rsidRPr="00D6585C">
        <w:rPr>
          <w:rFonts w:ascii="Times New Roman" w:hAnsi="Times New Roman" w:cs="Times New Roman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D6585C">
        <w:rPr>
          <w:rFonts w:ascii="Times New Roman" w:hAnsi="Times New Roman" w:cs="Times New Roman"/>
          <w:sz w:val="28"/>
          <w:szCs w:val="28"/>
        </w:rPr>
        <w:t>м</w:t>
      </w:r>
      <w:r w:rsidRPr="00D6585C">
        <w:rPr>
          <w:rFonts w:ascii="Times New Roman" w:hAnsi="Times New Roman" w:cs="Times New Roman"/>
          <w:sz w:val="28"/>
          <w:szCs w:val="28"/>
        </w:rPr>
        <w:t>плексном запросе, или о готовности документов, являющихся результатом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конкретной муниципальной услуги, указанной в комплексном з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просе. Указанная информация предоставляется МФЦ: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 ходе личного приема заявителя;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пу) и особенности предоставления Муниципальной услуги в электронной фо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ме.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2.16.1. Для получения Муниципальной услуги заявителям предоставляе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нального портала или электронной почты.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луги заявление и каждый прилагаемый к нему документ подписываются заяв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телем усиленной квалифицированной электронной подписью.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выданный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выданный физическим лицом, удостоверяется усиленной квалифицир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ванной электронной подписью нотариуса.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если для получения Муниципальной услуги установлена во</w:t>
      </w:r>
      <w:r w:rsidRPr="00D6585C">
        <w:rPr>
          <w:rFonts w:ascii="Times New Roman" w:hAnsi="Times New Roman" w:cs="Times New Roman"/>
          <w:sz w:val="28"/>
          <w:szCs w:val="28"/>
        </w:rPr>
        <w:t>з</w:t>
      </w:r>
      <w:r w:rsidRPr="00D6585C">
        <w:rPr>
          <w:rFonts w:ascii="Times New Roman" w:hAnsi="Times New Roman" w:cs="Times New Roman"/>
          <w:sz w:val="28"/>
          <w:szCs w:val="28"/>
        </w:rPr>
        <w:t>можность подачи документов, подписанных простой электронной подписью, для подписания таких документов допускается использование усиленной кв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лифицированной электронной подписи.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поступившие в Админис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рацию в электронной форме, рассматриваются в порядке, установленном разд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лом 3 настоящего регламента.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тавляется возможность копирования формы заявления (приложения № 1 к н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стоящему регламенту) для дальнейшего его заполнения в электронном виде и распечатки.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2.16.3. Прием заявлений о предоставлении Муниципальной услуги в МФЦ, копирование и сканирование документов, предусмотренных пунктами 1-7, 9, 10, 14 и 18 части 6 статьи 7 Федерального закона № 210-ФЗ, информиров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ние и консультирование заявителей о порядке предоставления Муниципальной услуги, о ходе рассмотрения запросов о предоставлении Муниципальной усл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ги, а также по иным вопросам, связанным с предоставлением Муниципальной услуги, в МФЦ осуществляются бесплатно.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услуги, и их заверение с целью направления в Администрацию.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обращении заявителя в МФЦ с комплексным запросом МФЦ осущ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ствляет составление на основании комплексного запроса заявлений на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руются из числа документов, сведений и (или) информации, представленных заявителем в МФЦ при обращении с комплексным запросом, а также докуме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тов, сведений и (или) информации, полученных МФЦ самостоятельно в поря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ке межведомственного взаимодействия, а также вследствие получения резул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татов государственных и (или) муниципальных услуг, указанных в комплек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ном запросе и необходимых для получения иных государственных и (или)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ниципальных услуг, указанных в комплексном запросе), направление указа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заявлений и комплектов документов в Администрацию.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2.16.4. При предоставлении услуги в МФЦ прием и выдача документов осуществляется сотрудниками МФЦ. Для исполнения пакет документов пер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дается непосредственно в Администрацию, в соответствии с заключенным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глашением о взаимодействии и пунктом 3.3 настоящего регламента.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рование заявителей осуществляется специалистами МФЦ в день обращения заявителя в порядке электронной очереди, в том числе по предварительной з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писи (на определенное время и дату) непрерывно в течение рабочего дня, в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ответствии с графиком работы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гах, услугах, которые являются необходимыми и обязательными для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услуг, получение которых нео</w:t>
      </w:r>
      <w:r w:rsidRPr="00D6585C">
        <w:rPr>
          <w:rFonts w:ascii="Times New Roman" w:hAnsi="Times New Roman" w:cs="Times New Roman"/>
          <w:sz w:val="28"/>
          <w:szCs w:val="28"/>
        </w:rPr>
        <w:t>б</w:t>
      </w:r>
      <w:r w:rsidRPr="00D6585C">
        <w:rPr>
          <w:rFonts w:ascii="Times New Roman" w:hAnsi="Times New Roman" w:cs="Times New Roman"/>
          <w:sz w:val="28"/>
          <w:szCs w:val="28"/>
        </w:rPr>
        <w:t>ходимо для получения муниципальных услуг, указанных в комплексном запр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2.16.6. В секторе информирования и ожидания специалист МФЦ осущ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ствляет организационную и консультационную помощь гражданам, обрати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шимся в МФЦ для получения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2.16.7. Обслуживание заявителей МФЦ осуществляется с помощью эле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тронной системы управления очередью, которая предназначена для регистр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2B3DDF" w:rsidRPr="00D6585C" w:rsidRDefault="002B3DDF" w:rsidP="00536225">
      <w:pPr>
        <w:suppressAutoHyphens/>
        <w:spacing w:before="240" w:after="240"/>
        <w:ind w:left="510" w:right="283" w:firstLine="540"/>
        <w:jc w:val="center"/>
        <w:outlineLvl w:val="1"/>
        <w:rPr>
          <w:b/>
          <w:sz w:val="28"/>
        </w:rPr>
      </w:pPr>
      <w:r w:rsidRPr="00D6585C">
        <w:rPr>
          <w:b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0"/>
    <w:p w:rsidR="002B3DDF" w:rsidRPr="00D6585C" w:rsidRDefault="002B3DDF" w:rsidP="00536225">
      <w:pPr>
        <w:suppressAutoHyphens/>
        <w:spacing w:before="240" w:after="240"/>
        <w:ind w:left="510" w:right="283" w:firstLine="540"/>
        <w:jc w:val="center"/>
        <w:outlineLvl w:val="2"/>
        <w:rPr>
          <w:b/>
          <w:sz w:val="28"/>
        </w:rPr>
      </w:pPr>
      <w:r w:rsidRPr="00D6585C">
        <w:rPr>
          <w:b/>
          <w:sz w:val="28"/>
        </w:rPr>
        <w:t>3.1.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 Администрации включ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ет в себя следующие административные процедуры: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приём и регистрация заявления и документов;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рассмотрение заявления, принятие решения и подготовка документов;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3.1.2. Административная процедура «Прием и регистрация заявления и документов».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подача заявления на имя 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вы Ачуевского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Запись на прием в Администрацию проводится посредством официальн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го сайта.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совершения иных де</w:t>
      </w:r>
      <w:r w:rsidRPr="00D6585C">
        <w:rPr>
          <w:rFonts w:ascii="Times New Roman" w:hAnsi="Times New Roman" w:cs="Times New Roman"/>
          <w:sz w:val="28"/>
          <w:szCs w:val="28"/>
        </w:rPr>
        <w:t>й</w:t>
      </w:r>
      <w:r w:rsidRPr="00D6585C">
        <w:rPr>
          <w:rFonts w:ascii="Times New Roman" w:hAnsi="Times New Roman" w:cs="Times New Roman"/>
          <w:sz w:val="28"/>
          <w:szCs w:val="28"/>
        </w:rPr>
        <w:t>ствий,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личном обращении специалист Администрации: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информирует заявителей о порядке предоставления Муниципальной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ля, в соответствии с законодательством Российской Федерации;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 отсутствии оформленного заявления у заявителя или при непр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вильном (некорректном) его заполнении предлагает заново заполнить устано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татков в представленных документах и предлагает принять меры по их устр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нению;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если недостатки, препятствующие приему документов, допустимо ус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ранить в ходе приема, они устраняются незамедлительно;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ке.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тановленной формы в получении от заявителя документов с указанием их п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речня, даты и времени их получения.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15 минут.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 – 1 рабочий день.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та специалистом Общего отдела, осуществляющим регистрацию входящей ко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респонденции, в день его поступления. При регистрации заявлению присваив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ется соответствующий входящий номер.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Критериями принятия решения являются: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достоверность поданных документов, указанных в пункте 2.6 Админ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прием заявления и документов на получение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внесение в систему электронного документооборота.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зарегистрированное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листом Администрации заявление.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Принятые документы передаются общим отделом главе Ачуевского сел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рации запроса (заявления);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получает ответы на межведомственные запросы в течение 5 (пяти) раб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чих дней;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рассматривает проект информационной надписи на объекте культурного наследия (далее – проект) на соблюдение положений, установленных содерж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нием информационных надписей и обозначений на объектах культурного н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следия (памятниках истории и культуры) народов Российской Федерации и требованиями к составу проектов установки и содержания информационных надписей и обозначений, на основании которых осуществляется такая устано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ка, утвержденных постановлением Правительства Российской Федерации от 10 сентября 2019 года № 1178 «Об утверждении Правил установки информацио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надписей и обозначений на объекты культурного наследия (памятники и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тории и культуры) народов Российской Федерации, содержания этих информ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ционных надписей и обозначений, а также требований к составу проектов уст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новки и содержания информационных надписей и обозначений, на основании которых осуществляется такая установка»;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принимает решение о согласовании или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отказа в согласовании проекта, Специалист Администрации подготавливает уведомление об отказе в согласовании проекта и направляет его главе Ачуевского сельского поселения Славянского района для согласования и подписания. Подписанное уведомление об отказе в согласовании проекта рег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согласования проекта, Специалист Администрации: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готовит проект постановления о согласовании проекта и передает его в порядке делопроизводства на согласование и подписание;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не позднее 7 рабочих дней со дня согласования проекта проводит работу по его опубликованию на официальном сайте Администрации в информацио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услуги, в соответствии с запросом заявителя являются подготовле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ные к выдаче заявителю: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постановление о согласовании проекта и утвержденный проект;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уведомление об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внесение данных в систему электронного документооборота;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внесение в журнал регистрации.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Критерии принятия решений: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административной процедуры – 27 дней.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 Администрации.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3.1.4. Административная процедура «Выдача заявителю результата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Юридическим фактом, служащим основанием для начала администр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тивной процедуры, является наличие согласованного и подписанного постано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о согласовании проекта, либо уведомления об отказе в согласовании пр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в соответствии с выбором заявителя способа получения результата предоставления Муниципальной услуги выдает (напра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ляет) результат предоставления Муниципальной услуги.</w:t>
      </w:r>
    </w:p>
    <w:p w:rsidR="002B3DDF" w:rsidRPr="004A262D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5B">
        <w:rPr>
          <w:rFonts w:ascii="Times New Roman" w:hAnsi="Times New Roman" w:cs="Times New Roman"/>
          <w:sz w:val="28"/>
          <w:szCs w:val="28"/>
        </w:rPr>
        <w:t>В случае если заявитель выбрал способ получения результата предоста</w:t>
      </w:r>
      <w:r w:rsidRPr="0024775B">
        <w:rPr>
          <w:rFonts w:ascii="Times New Roman" w:hAnsi="Times New Roman" w:cs="Times New Roman"/>
          <w:sz w:val="28"/>
          <w:szCs w:val="28"/>
        </w:rPr>
        <w:t>в</w:t>
      </w:r>
      <w:r w:rsidRPr="0024775B">
        <w:rPr>
          <w:rFonts w:ascii="Times New Roman" w:hAnsi="Times New Roman" w:cs="Times New Roman"/>
          <w:sz w:val="28"/>
          <w:szCs w:val="28"/>
        </w:rPr>
        <w:t>ления Муниципальной услуги на адрес электронной почты, то Специалист А</w:t>
      </w:r>
      <w:r w:rsidRPr="0024775B">
        <w:rPr>
          <w:rFonts w:ascii="Times New Roman" w:hAnsi="Times New Roman" w:cs="Times New Roman"/>
          <w:sz w:val="28"/>
          <w:szCs w:val="28"/>
        </w:rPr>
        <w:t>д</w:t>
      </w:r>
      <w:r w:rsidRPr="0024775B">
        <w:rPr>
          <w:rFonts w:ascii="Times New Roman" w:hAnsi="Times New Roman" w:cs="Times New Roman"/>
          <w:sz w:val="28"/>
          <w:szCs w:val="28"/>
        </w:rPr>
        <w:t>министрации направляет заявителю копию постановления о согласовании пр</w:t>
      </w:r>
      <w:r w:rsidRPr="0024775B">
        <w:rPr>
          <w:rFonts w:ascii="Times New Roman" w:hAnsi="Times New Roman" w:cs="Times New Roman"/>
          <w:sz w:val="28"/>
          <w:szCs w:val="28"/>
        </w:rPr>
        <w:t>о</w:t>
      </w:r>
      <w:r w:rsidRPr="0024775B">
        <w:rPr>
          <w:rFonts w:ascii="Times New Roman" w:hAnsi="Times New Roman" w:cs="Times New Roman"/>
          <w:sz w:val="28"/>
          <w:szCs w:val="28"/>
        </w:rPr>
        <w:t>екта и утвержденный проект, либо уведомление об отказе в согласовании пр</w:t>
      </w:r>
      <w:r w:rsidRPr="0024775B">
        <w:rPr>
          <w:rFonts w:ascii="Times New Roman" w:hAnsi="Times New Roman" w:cs="Times New Roman"/>
          <w:sz w:val="28"/>
          <w:szCs w:val="28"/>
        </w:rPr>
        <w:t>о</w:t>
      </w:r>
      <w:r w:rsidRPr="0024775B">
        <w:rPr>
          <w:rFonts w:ascii="Times New Roman" w:hAnsi="Times New Roman" w:cs="Times New Roman"/>
          <w:sz w:val="28"/>
          <w:szCs w:val="28"/>
        </w:rPr>
        <w:t>екта в форме электронного документа, подписанного усиленной квалифицир</w:t>
      </w:r>
      <w:r w:rsidRPr="0024775B">
        <w:rPr>
          <w:rFonts w:ascii="Times New Roman" w:hAnsi="Times New Roman" w:cs="Times New Roman"/>
          <w:sz w:val="28"/>
          <w:szCs w:val="28"/>
        </w:rPr>
        <w:t>о</w:t>
      </w:r>
      <w:r w:rsidRPr="0024775B">
        <w:rPr>
          <w:rFonts w:ascii="Times New Roman" w:hAnsi="Times New Roman" w:cs="Times New Roman"/>
          <w:sz w:val="28"/>
          <w:szCs w:val="28"/>
        </w:rPr>
        <w:t>ванной электронной подписью, по адресу электронной почты.</w:t>
      </w:r>
      <w:bookmarkStart w:id="8" w:name="_GoBack"/>
      <w:bookmarkEnd w:id="8"/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если заявитель выбрал способ получения результата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Муниципальной услуги почтовым отправлением, то Специалист Адм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нистрации обеспечивает направление копии постановления о согласовании проекта и утвержденного проекта, либо уведомления об отказе в согласовании проекта почтовым отправлением с уведомлением о вручении заявителю.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если заявитель выбрал способ получения результата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Муниципальной услуги посредством выдачи в Администрации, то Сп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циалист Администрации: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вывает время совершения данного действия;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3) проверяет наличие соответствующих полномочий на получение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услуги, если за получением результата услуги обращается предст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витель заявителя;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4) выдает заявителю копию постановления о согласовании проекта и у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вержденный проект, либо уведомление об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листа, ответственного за выдачу документов.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Критерии принятия решения – наличие постановления о согласовании проекта и утвержденного проекта, либо уведомления об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административной процедуры – 2 дня.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выдача заявителю копии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становления о согласовании проекта и утвержденного проекта, либо уведомл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об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ры является роспись заявителя о получении результата предоставления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После завершения работ по установке информационной надписи заяв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тель направляет в Администрацию в срок до 30 календарных дней уведомление о выполненных работах с указанием даты проведения работ по установке и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формационной надписи и с приложением цветной фотофиксации объекта кул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турного наследия до начала работ, в процессе их проведения и после заверш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установки информационной надписи.</w:t>
      </w:r>
    </w:p>
    <w:p w:rsidR="002B3DDF" w:rsidRPr="00D6585C" w:rsidRDefault="002B3DDF" w:rsidP="00536225">
      <w:pPr>
        <w:suppressAutoHyphens/>
        <w:spacing w:before="240" w:after="240"/>
        <w:ind w:left="510" w:right="283" w:firstLine="540"/>
        <w:jc w:val="center"/>
        <w:outlineLvl w:val="2"/>
        <w:rPr>
          <w:b/>
          <w:sz w:val="28"/>
        </w:rPr>
      </w:pPr>
      <w:r w:rsidRPr="00D6585C">
        <w:rPr>
          <w:b/>
          <w:sz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приём и регистрация заявления и документов;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рассмотрение заявления, принятие решения и подготовка документов;</w:t>
      </w:r>
    </w:p>
    <w:p w:rsidR="002B3DDF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FA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3.2.2. Административная процедура «Прием и регистрация заявления и документов».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подача заявления на имя 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вы Ачуевского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посредством Регионального портала или электронной почты.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посредством электронной почты, заявителю необходимо отправить на адрес электронной почты Админ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страции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средством Регионального портала формирование заявления заявителем осущ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ствляется посредством заполнения электронной формы заявления на Реги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нальном портале без необходимости дополнительной подачи заявления в к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кой-либо иной форме.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</w:t>
      </w:r>
      <w:r w:rsidRPr="00D6585C">
        <w:rPr>
          <w:rFonts w:ascii="Times New Roman" w:hAnsi="Times New Roman" w:cs="Times New Roman"/>
          <w:sz w:val="28"/>
          <w:szCs w:val="28"/>
        </w:rPr>
        <w:t>я</w:t>
      </w:r>
      <w:r w:rsidRPr="00D6585C">
        <w:rPr>
          <w:rFonts w:ascii="Times New Roman" w:hAnsi="Times New Roman" w:cs="Times New Roman"/>
          <w:sz w:val="28"/>
          <w:szCs w:val="28"/>
        </w:rPr>
        <w:t>ется автоматически после заполнения заявителем каждого из полей электро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ной формы заявления. При выявлении некорректно заполненного поля эле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 портале в части, касающейся сведений, отсутству</w:t>
      </w:r>
      <w:r w:rsidRPr="00D6585C">
        <w:rPr>
          <w:rFonts w:ascii="Times New Roman" w:hAnsi="Times New Roman" w:cs="Times New Roman"/>
          <w:sz w:val="28"/>
          <w:szCs w:val="28"/>
        </w:rPr>
        <w:t>ю</w:t>
      </w:r>
      <w:r w:rsidRPr="00D6585C">
        <w:rPr>
          <w:rFonts w:ascii="Times New Roman" w:hAnsi="Times New Roman" w:cs="Times New Roman"/>
          <w:sz w:val="28"/>
          <w:szCs w:val="28"/>
        </w:rPr>
        <w:t>щих в единой системе идентификации и аутентификации;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 подписывается тем видом электронной подписи, который установлен пунктом 2.16.1 настоящего Административного регламента.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(функций), Регионального портала заявителю будет представлена информация о ходе выполнения указанного заявления.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указанные пункте 2.6 настоящего Административного регламента, необходимые для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услуги, направляются в Администрацию посре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ством Регионального портала.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услуги, и регистрацию заявления без необход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Админ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страции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занного решения. Такое уведомление подписывается квалифицированной по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писью Специалиста Администрации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нистрацией путем направления заявителю уведомления, содержащего вход</w:t>
      </w:r>
      <w:r w:rsidRPr="00D6585C">
        <w:rPr>
          <w:rFonts w:ascii="Times New Roman" w:hAnsi="Times New Roman" w:cs="Times New Roman"/>
          <w:sz w:val="28"/>
          <w:szCs w:val="28"/>
        </w:rPr>
        <w:t>я</w:t>
      </w:r>
      <w:r w:rsidRPr="00D6585C">
        <w:rPr>
          <w:rFonts w:ascii="Times New Roman" w:hAnsi="Times New Roman" w:cs="Times New Roman"/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лее – уведомление о получении заявления). Уведомление о получении заявл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направляется указанным заявителем в заявлении способом не позднее 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бочего дня, следующего за днем поступления заявления в Администрацию.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услуги, а также получения в установленном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рядке информации об оплате Муниципальной услуги заявителем (за исключ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нием случая, если для начала процедуры предоставления Муниципальной усл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ги в соответствии с законодательством требуется личная явка).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15 минут.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 – 1 рабочий день.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та специалистом Общего отдела, осуществляющим регистрацию входящей ко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лению присваивается соответствующий входящий номер.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Критериями принятия решения являются: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достоверность поданных документов, указанных в пункте 2.6 Админ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прием заявления и документов на получение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уведомление о получении заявления;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уведомление об отказе в приеме заявления и документов с обоснован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внесение в систему электронного документооборота.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3.2.3. Административная процедура «Рассмотрение заявления, принятие решения и подготовка документов».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зарегистрированное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листом Администрации заявление.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Принятые документы передаются общим отделом главе Ачуевского сел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рации запроса (заявления);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получает ответы на межведомственные запросы в течение 5 (пяти) раб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чих дней;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рассматривает проект информационной надписи на объекте культурного наследия (далее – проект) на соблюдение положений, установленных содерж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нием информационных надписей и обозначений на объектах культурного н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следия (памятниках истории и культуры) народов Российской Федерации и требованиями к составу проектов установки и содержания информационных надписей и обозначений, на основании которых осуществляется такая устано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ка, утвержденных постановлением Правительства Российской Федерации от 10 сентября 2019 года № 1178 «Об утверждении Правил установки информацио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надписей и обозначений на объекты культурного наследия (памятники и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тории и культуры) народов Российской Федерации, содержания этих информ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ционных надписей и обозначений, а также требований к составу проектов уст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новки и содержания информационных надписей и обозначений, на основании которых осуществляется такая установка»;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принимает решение о согласовании или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отказа в согласовании проекта, Специалист Администрации подготавливает уведомление об отказе в согласовании проекта и направляет его главе Ачуевского сельского поселения Славянского района для согласования и подписания. Подписанное уведомление об отказе в согласовании проекта рег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согласования проекта, Специалист Администрации: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готовит проект постановления о согласовании проекта и передает его в порядке делопроизводства на согласование и подписание;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не позднее 7 рабочих дней со дня согласования проекта проводит работу по его опубликованию на официальном сайте Администрации в информацио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услуги, в соответствии с запросом заявителя являются подготовле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ные к выдаче заявителю: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постановление о согласовании проекта и утвержденный проект;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уведомление об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внесение данных в систему электронного документооборота;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внесение в журнал регистрации.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Критерии принятия решений: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административной процедуры – 27 дней.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 Администрации.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3.2.4. Административная процедура «Выдача заявителю результата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Юридическим фактом, служащим основанием для начала администр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тивной процедуры, является наличие согласованного и подписанного постано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о согласовании проекта, либо уведомления об отказе в согласовании пр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по его выб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ру вправе получить: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тронной подписи;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на бумажном носителе, подтверждающего содержание электронного д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кумента, направленного Администрацией, в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тронного документа или документа на бумажном носителе обеспечивается за</w:t>
      </w:r>
      <w:r w:rsidRPr="00D6585C">
        <w:rPr>
          <w:rFonts w:ascii="Times New Roman" w:hAnsi="Times New Roman" w:cs="Times New Roman"/>
          <w:sz w:val="28"/>
          <w:szCs w:val="28"/>
        </w:rPr>
        <w:t>я</w:t>
      </w:r>
      <w:r w:rsidRPr="00D6585C">
        <w:rPr>
          <w:rFonts w:ascii="Times New Roman" w:hAnsi="Times New Roman" w:cs="Times New Roman"/>
          <w:sz w:val="28"/>
          <w:szCs w:val="28"/>
        </w:rPr>
        <w:t>вителю в течение срока действия результата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государс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венных и муниципальных услуг (функций),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гося результатом предоставления услуги и подписанного уполномоченным должностным лицом с использованием усиленной квалифицированной эле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тронной подписи, на своих технических средствах, а также возможность н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правления такого электронного документа в иные органы (организации).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Уведомление о завершении выполнения Администрацией предусмотре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D6585C">
        <w:rPr>
          <w:rFonts w:ascii="Times New Roman" w:hAnsi="Times New Roman" w:cs="Times New Roman"/>
          <w:sz w:val="28"/>
          <w:szCs w:val="28"/>
        </w:rPr>
        <w:t>й</w:t>
      </w:r>
      <w:r w:rsidRPr="00D6585C">
        <w:rPr>
          <w:rFonts w:ascii="Times New Roman" w:hAnsi="Times New Roman" w:cs="Times New Roman"/>
          <w:sz w:val="28"/>
          <w:szCs w:val="28"/>
        </w:rPr>
        <w:t>ствия, на адрес электронной почты или с использованием средств Единого по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тала государственных и муниципальных услуг (функций), Регионального по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тала по выбору заявителя.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3.2.4.1. В случае подачи заявления посредством электронной почты и в</w:t>
      </w:r>
      <w:r w:rsidRPr="00D6585C">
        <w:rPr>
          <w:rFonts w:ascii="Times New Roman" w:hAnsi="Times New Roman" w:cs="Times New Roman"/>
          <w:sz w:val="28"/>
          <w:szCs w:val="28"/>
        </w:rPr>
        <w:t>ы</w:t>
      </w:r>
      <w:r w:rsidRPr="00D6585C">
        <w:rPr>
          <w:rFonts w:ascii="Times New Roman" w:hAnsi="Times New Roman" w:cs="Times New Roman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писи.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прикрепляет электронный образ результата предоставления Муниципальной услуги в формате документа (PDF), подписа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ный уполномоченным должностным лицом с использованием усиленной кв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лифицированной электронной подписи в электронном письме и отправляет его на адрес электронной почты заявителя.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листа, ответственного за выдачу документов.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ры является нахождение письма в папке «Отправленные».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3.2.4.2. В случае подачи заявления с Регионального портала и выбора за</w:t>
      </w:r>
      <w:r w:rsidRPr="00D6585C">
        <w:rPr>
          <w:rFonts w:ascii="Times New Roman" w:hAnsi="Times New Roman" w:cs="Times New Roman"/>
          <w:sz w:val="28"/>
          <w:szCs w:val="28"/>
        </w:rPr>
        <w:t>я</w:t>
      </w:r>
      <w:r w:rsidRPr="00D6585C">
        <w:rPr>
          <w:rFonts w:ascii="Times New Roman" w:hAnsi="Times New Roman" w:cs="Times New Roman"/>
          <w:sz w:val="28"/>
          <w:szCs w:val="28"/>
        </w:rPr>
        <w:t>вителем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прикрепляет электронный образ постановл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о согласовании проекта и утвержденного проекта, либо уведомления об 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казе в согласовании проекта в формате документа (PDF) в автоматизированной информационной системе «Единый центр услуг» (далее – АИС «Единый центр услуг») и перенаправляет уполномоченному должностному лицу для подпис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ния усиленной квалифицированной электронной подписью.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После подписания результат предоставления Муниципальной услуги от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бражается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Уведомление о выдаче результата предоставления Муниципальной усл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ги поступает на электронную почту заявителя и в личный кабинет на Едином портале государственных и муниципальных услуг (функций) и Региональном портале.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листа, ответственного за выдачу документов.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ры является фиксация события в истории выполнения дела в АИС «Единый центр услуг».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3.2.4.3. В случае подачи заявления с Регионального портала и выбора за</w:t>
      </w:r>
      <w:r w:rsidRPr="00D6585C">
        <w:rPr>
          <w:rFonts w:ascii="Times New Roman" w:hAnsi="Times New Roman" w:cs="Times New Roman"/>
          <w:sz w:val="28"/>
          <w:szCs w:val="28"/>
        </w:rPr>
        <w:t>я</w:t>
      </w:r>
      <w:r w:rsidRPr="00D6585C">
        <w:rPr>
          <w:rFonts w:ascii="Times New Roman" w:hAnsi="Times New Roman" w:cs="Times New Roman"/>
          <w:sz w:val="28"/>
          <w:szCs w:val="28"/>
        </w:rPr>
        <w:t>вителем получения результата предоставления Муниципальной услуги на б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мажном носителе, подтверждающего содержание электронного документа, н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правленного Администрацией, в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прикрепляет электронный образ постановления о согласовании проекта и утвержденного проекта, либо уведомления об отказе в согласовании проекта в формате документа (PDF) в АИС «Единый центр услуг», перенаправляет уполномоченному должностному лицу для подписания усиленной квалифицированной электронной подписью и направления в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МФЦ: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Муниципальной услуги Администрацией;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2) распечатывает электронный документ, полученный МФЦ по результ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ту предоставления Муниципальной услуги Администрацией (далее – экземпляр электронного документа на бумажном носителе);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3) обеспечивает заверение экземпляра электронного документа на бума</w:t>
      </w:r>
      <w:r w:rsidRPr="00D6585C">
        <w:rPr>
          <w:rFonts w:ascii="Times New Roman" w:hAnsi="Times New Roman" w:cs="Times New Roman"/>
          <w:sz w:val="28"/>
          <w:szCs w:val="28"/>
        </w:rPr>
        <w:t>ж</w:t>
      </w:r>
      <w:r w:rsidRPr="00D6585C">
        <w:rPr>
          <w:rFonts w:ascii="Times New Roman" w:hAnsi="Times New Roman" w:cs="Times New Roman"/>
          <w:sz w:val="28"/>
          <w:szCs w:val="28"/>
        </w:rPr>
        <w:t>ном носителе с использованием печати МФЦ;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вывает время совершения данного действия;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5) проверяет документ, удостоверяющий личность заявителя или его представителя;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6) проверяет наличие соответствующих полномочий на получение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услуги, если за получением результата услуги обращается предст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витель заявителя;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7) делает отметку в расписке о получении документов;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8) выдает заявителю экземпляр электронного документа на бумажном н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сителе.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Заявитель может потребовать вместе с экземпляром электронного док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мента на бумажном носителе предоставить ему экземпляр электронного док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мента путем его записи на съемный носитель информации или направления э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тронного документа, на основе которого составлен экземпляр электронного д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кумента на бумажном носителе, по электронной почте идентичность такого э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земпляра электронного документа экземпляру электронного документа на б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мажном носителе заверяется уполномоченным сотрудником МФЦ с использ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ванием усиленной квалифицированной электронной подписи.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ры является роспись заявителя о получении результата.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Критерии принятия решения – наличие постановления о согласовании проекта и утвержденного проекта, либо уведомления об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административной процедуры – 2 дня.</w:t>
      </w:r>
    </w:p>
    <w:p w:rsidR="002B3DDF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выдача заявителю постановл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о согласовании проекта и утвержденного проекта, либо уведомления об 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казе в согласовании проекта.</w:t>
      </w:r>
    </w:p>
    <w:p w:rsidR="002B3DDF" w:rsidRPr="00AE3FA3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A3">
        <w:rPr>
          <w:rFonts w:ascii="Times New Roman" w:hAnsi="Times New Roman" w:cs="Times New Roman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2B3DDF" w:rsidRPr="00AE3FA3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A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</w:t>
      </w:r>
      <w:r w:rsidRPr="00AE3FA3">
        <w:rPr>
          <w:rFonts w:ascii="Times New Roman" w:hAnsi="Times New Roman" w:cs="Times New Roman"/>
          <w:sz w:val="28"/>
          <w:szCs w:val="28"/>
        </w:rPr>
        <w:t>а</w:t>
      </w:r>
      <w:r w:rsidRPr="00AE3FA3">
        <w:rPr>
          <w:rFonts w:ascii="Times New Roman" w:hAnsi="Times New Roman" w:cs="Times New Roman"/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AE3FA3">
        <w:rPr>
          <w:rFonts w:ascii="Times New Roman" w:hAnsi="Times New Roman" w:cs="Times New Roman"/>
          <w:sz w:val="28"/>
          <w:szCs w:val="28"/>
        </w:rPr>
        <w:t>о</w:t>
      </w:r>
      <w:r w:rsidRPr="00AE3FA3">
        <w:rPr>
          <w:rFonts w:ascii="Times New Roman" w:hAnsi="Times New Roman" w:cs="Times New Roman"/>
          <w:sz w:val="28"/>
          <w:szCs w:val="28"/>
        </w:rPr>
        <w:t>го портала.</w:t>
      </w:r>
    </w:p>
    <w:p w:rsidR="002B3DDF" w:rsidRPr="00AE3FA3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A3">
        <w:rPr>
          <w:rFonts w:ascii="Times New Roman" w:hAnsi="Times New Roman" w:cs="Times New Roman"/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AE3FA3">
        <w:rPr>
          <w:rFonts w:ascii="Times New Roman" w:hAnsi="Times New Roman" w:cs="Times New Roman"/>
          <w:sz w:val="28"/>
          <w:szCs w:val="28"/>
        </w:rPr>
        <w:t>и</w:t>
      </w:r>
      <w:r w:rsidRPr="00AE3FA3">
        <w:rPr>
          <w:rFonts w:ascii="Times New Roman" w:hAnsi="Times New Roman" w:cs="Times New Roman"/>
          <w:sz w:val="28"/>
          <w:szCs w:val="28"/>
        </w:rPr>
        <w:t xml:space="preserve">нете на Региональном портале. </w:t>
      </w:r>
    </w:p>
    <w:p w:rsidR="002B3DDF" w:rsidRPr="00AE3FA3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A3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AE3FA3">
        <w:rPr>
          <w:rFonts w:ascii="Times New Roman" w:hAnsi="Times New Roman" w:cs="Times New Roman"/>
          <w:sz w:val="28"/>
          <w:szCs w:val="28"/>
        </w:rPr>
        <w:t>у</w:t>
      </w:r>
      <w:r w:rsidRPr="00AE3FA3">
        <w:rPr>
          <w:rFonts w:ascii="Times New Roman" w:hAnsi="Times New Roman" w:cs="Times New Roman"/>
          <w:sz w:val="28"/>
          <w:szCs w:val="28"/>
        </w:rPr>
        <w:t>ниципальной услуги с использованием средств Регионального портала.</w:t>
      </w:r>
    </w:p>
    <w:p w:rsidR="002B3DDF" w:rsidRPr="00AE3FA3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A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A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Муниципаль-ной услуги в личном кабинете на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DF" w:rsidRPr="00D6585C" w:rsidRDefault="002B3DDF" w:rsidP="00536225">
      <w:pPr>
        <w:suppressAutoHyphens/>
        <w:spacing w:before="240" w:after="240"/>
        <w:ind w:left="510" w:right="283" w:firstLine="540"/>
        <w:jc w:val="center"/>
        <w:outlineLvl w:val="2"/>
        <w:rPr>
          <w:b/>
          <w:sz w:val="28"/>
        </w:rPr>
      </w:pPr>
      <w:r w:rsidRPr="00D6585C">
        <w:rPr>
          <w:b/>
          <w:sz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3.3.1. Предоставление Муниципальной услуги в МФЦ включает в себя следующие административные процедуры: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приём и регистрация заявления и документов, передача их в Админис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рацию;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рассмотрение заявления, принятие решения и подготовка документов;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направление Администрацией в МФЦ результата предоставления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Порядок действий сотрудников МФЦ определяется на основании Согл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шения о взаимодействии.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3.3.2. Административная процедура «Прием и регистрация заявления и документов, передача их в Администрацию».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подача заявления на имя 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вы Ачуевского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AE3FA3">
        <w:rPr>
          <w:rFonts w:ascii="Times New Roman" w:hAnsi="Times New Roman" w:cs="Times New Roman"/>
          <w:sz w:val="28"/>
          <w:szCs w:val="28"/>
        </w:rPr>
        <w:t>Единого портала МФЦ КК</w:t>
      </w:r>
      <w:r w:rsidRPr="00D6585C">
        <w:rPr>
          <w:rFonts w:ascii="Times New Roman" w:hAnsi="Times New Roman" w:cs="Times New Roman"/>
          <w:sz w:val="28"/>
          <w:szCs w:val="28"/>
        </w:rPr>
        <w:t>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телей.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585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D6585C">
        <w:rPr>
          <w:rFonts w:ascii="Times New Roman" w:hAnsi="Times New Roman" w:cs="Times New Roman"/>
          <w:sz w:val="28"/>
          <w:szCs w:val="28"/>
        </w:rPr>
        <w:t>ы</w:t>
      </w:r>
      <w:r w:rsidRPr="00D6585C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личном обращении специалист МФЦ, ответственный за прием зая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информирует заявителей о порядке предоставления Муниципальной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ля, в соответствии с законодательством Российской Федерации;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 отсутствии оформленного заявления у заявителя или при непр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вильном (некорректном) его заполнении предлагает заново заполнить устано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ленную форму заявления (согласно приложению к настоящему регламенту), помогает в его заполнении;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татков в представленных документах и предлагает принять меры по их устр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нению;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если недостатки, препятствующие приему документов, допустимо ус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ранить в ходе приема, они устраняются незамедлительно;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осуществляет копирование (сканирование) документов, предусмотре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пунктами 1-7, 9, 10, 14 и 18 части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заявителем (представителем заявителя), в случае, если заявитель (предст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формирует электронные документы и (или) электронные образы заявл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ния, документов, принятых от заявителя (представителя заявителя), копий д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A3">
        <w:rPr>
          <w:rFonts w:ascii="Times New Roman" w:hAnsi="Times New Roman" w:cs="Times New Roman"/>
          <w:sz w:val="28"/>
          <w:szCs w:val="28"/>
        </w:rPr>
        <w:t>по защищенным каналам связи</w:t>
      </w:r>
      <w:r w:rsidRPr="00D6585C">
        <w:rPr>
          <w:rFonts w:ascii="Times New Roman" w:hAnsi="Times New Roman" w:cs="Times New Roman"/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AE3FA3">
        <w:rPr>
          <w:rFonts w:ascii="Times New Roman" w:hAnsi="Times New Roman" w:cs="Times New Roman"/>
          <w:sz w:val="28"/>
          <w:szCs w:val="28"/>
        </w:rPr>
        <w:t>в установленном порядке эле</w:t>
      </w:r>
      <w:r w:rsidRPr="00AE3FA3">
        <w:rPr>
          <w:rFonts w:ascii="Times New Roman" w:hAnsi="Times New Roman" w:cs="Times New Roman"/>
          <w:sz w:val="28"/>
          <w:szCs w:val="28"/>
        </w:rPr>
        <w:t>к</w:t>
      </w:r>
      <w:r w:rsidRPr="00AE3FA3">
        <w:rPr>
          <w:rFonts w:ascii="Times New Roman" w:hAnsi="Times New Roman" w:cs="Times New Roman"/>
          <w:sz w:val="28"/>
          <w:szCs w:val="28"/>
        </w:rPr>
        <w:t>тронной подписью уполномоченного должностного лица МФЦ, в Администр</w:t>
      </w:r>
      <w:r w:rsidRPr="00AE3FA3">
        <w:rPr>
          <w:rFonts w:ascii="Times New Roman" w:hAnsi="Times New Roman" w:cs="Times New Roman"/>
          <w:sz w:val="28"/>
          <w:szCs w:val="28"/>
        </w:rPr>
        <w:t>а</w:t>
      </w:r>
      <w:r w:rsidRPr="00AE3FA3">
        <w:rPr>
          <w:rFonts w:ascii="Times New Roman" w:hAnsi="Times New Roman" w:cs="Times New Roman"/>
          <w:sz w:val="28"/>
          <w:szCs w:val="28"/>
        </w:rPr>
        <w:t>цию.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МФЦ автоматически регистрирует запрос (заявление) в эле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 xml:space="preserve">тронной базе данных и выдает расписку в получении документов </w:t>
      </w:r>
      <w:r w:rsidRPr="00AE3FA3">
        <w:rPr>
          <w:rFonts w:ascii="Times New Roman" w:hAnsi="Times New Roman" w:cs="Times New Roman"/>
          <w:sz w:val="28"/>
          <w:szCs w:val="28"/>
        </w:rPr>
        <w:t>заявителю</w:t>
      </w:r>
      <w:r w:rsidRPr="00D6585C">
        <w:rPr>
          <w:rFonts w:ascii="Times New Roman" w:hAnsi="Times New Roman" w:cs="Times New Roman"/>
          <w:sz w:val="28"/>
          <w:szCs w:val="28"/>
        </w:rPr>
        <w:t>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информирует заявителей о порядке предоставления Муниципальной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составляет на основании комплексного запроса заявление на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ление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подписывает данное заявление и скрепляет его печатью МФЦ;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формирует комплект документов, необходимых для получения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2B3DDF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 xml:space="preserve">- направляет </w:t>
      </w:r>
      <w:r w:rsidRPr="00AE3FA3">
        <w:rPr>
          <w:rFonts w:ascii="Times New Roman" w:hAnsi="Times New Roman" w:cs="Times New Roman"/>
          <w:sz w:val="28"/>
          <w:szCs w:val="28"/>
        </w:rPr>
        <w:t>электронные документы и (или) электронные образы док</w:t>
      </w:r>
      <w:r w:rsidRPr="00AE3FA3">
        <w:rPr>
          <w:rFonts w:ascii="Times New Roman" w:hAnsi="Times New Roman" w:cs="Times New Roman"/>
          <w:sz w:val="28"/>
          <w:szCs w:val="28"/>
        </w:rPr>
        <w:t>у</w:t>
      </w:r>
      <w:r w:rsidRPr="00AE3FA3">
        <w:rPr>
          <w:rFonts w:ascii="Times New Roman" w:hAnsi="Times New Roman" w:cs="Times New Roman"/>
          <w:sz w:val="28"/>
          <w:szCs w:val="28"/>
        </w:rPr>
        <w:t>ментов, заверенные в установленном порядке электронной подписью уполн</w:t>
      </w:r>
      <w:r w:rsidRPr="00AE3FA3">
        <w:rPr>
          <w:rFonts w:ascii="Times New Roman" w:hAnsi="Times New Roman" w:cs="Times New Roman"/>
          <w:sz w:val="28"/>
          <w:szCs w:val="28"/>
        </w:rPr>
        <w:t>о</w:t>
      </w:r>
      <w:r w:rsidRPr="00AE3FA3">
        <w:rPr>
          <w:rFonts w:ascii="Times New Roman" w:hAnsi="Times New Roman" w:cs="Times New Roman"/>
          <w:sz w:val="28"/>
          <w:szCs w:val="28"/>
        </w:rPr>
        <w:t xml:space="preserve">моченного должностного лица МФЦ </w:t>
      </w:r>
      <w:r w:rsidRPr="00D6585C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A3">
        <w:rPr>
          <w:rFonts w:ascii="Times New Roman" w:hAnsi="Times New Roman" w:cs="Times New Roman"/>
          <w:sz w:val="28"/>
          <w:szCs w:val="28"/>
        </w:rPr>
        <w:t>с использованием и</w:t>
      </w:r>
      <w:r w:rsidRPr="00AE3FA3">
        <w:rPr>
          <w:rFonts w:ascii="Times New Roman" w:hAnsi="Times New Roman" w:cs="Times New Roman"/>
          <w:sz w:val="28"/>
          <w:szCs w:val="28"/>
        </w:rPr>
        <w:t>н</w:t>
      </w:r>
      <w:r w:rsidRPr="00AE3FA3">
        <w:rPr>
          <w:rFonts w:ascii="Times New Roman" w:hAnsi="Times New Roman" w:cs="Times New Roman"/>
          <w:sz w:val="28"/>
          <w:szCs w:val="28"/>
        </w:rPr>
        <w:t>формационно-телекоммуникационных технологий по защищенным каналам связи</w:t>
      </w:r>
      <w:r w:rsidRPr="00D6585C">
        <w:rPr>
          <w:rFonts w:ascii="Times New Roman" w:hAnsi="Times New Roman" w:cs="Times New Roman"/>
          <w:sz w:val="28"/>
          <w:szCs w:val="28"/>
        </w:rPr>
        <w:t>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A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</w:t>
      </w:r>
      <w:r w:rsidRPr="00AE3FA3">
        <w:rPr>
          <w:rFonts w:ascii="Times New Roman" w:hAnsi="Times New Roman" w:cs="Times New Roman"/>
          <w:sz w:val="28"/>
          <w:szCs w:val="28"/>
        </w:rPr>
        <w:t>т</w:t>
      </w:r>
      <w:r w:rsidRPr="00AE3FA3">
        <w:rPr>
          <w:rFonts w:ascii="Times New Roman" w:hAnsi="Times New Roman" w:cs="Times New Roman"/>
          <w:sz w:val="28"/>
          <w:szCs w:val="28"/>
        </w:rPr>
        <w:t>ствии возможности выполнить требования к формату файла документа в элек-тронном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Направление МФЦ заявлений и документов в Администрацию осущест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ляется не позднее одного рабочего дня, следующего за днем получения ко</w:t>
      </w:r>
      <w:r w:rsidRPr="00D6585C">
        <w:rPr>
          <w:rFonts w:ascii="Times New Roman" w:hAnsi="Times New Roman" w:cs="Times New Roman"/>
          <w:sz w:val="28"/>
          <w:szCs w:val="28"/>
        </w:rPr>
        <w:t>м</w:t>
      </w:r>
      <w:r w:rsidRPr="00D6585C">
        <w:rPr>
          <w:rFonts w:ascii="Times New Roman" w:hAnsi="Times New Roman" w:cs="Times New Roman"/>
          <w:sz w:val="28"/>
          <w:szCs w:val="28"/>
        </w:rPr>
        <w:t>плексного запроса.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15 минут.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 xml:space="preserve">Специалист МФЦ несет ответственность за полноту сформированного им пакета документов, передаваемого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6585C">
        <w:rPr>
          <w:rFonts w:ascii="Times New Roman" w:hAnsi="Times New Roman" w:cs="Times New Roman"/>
          <w:sz w:val="28"/>
          <w:szCs w:val="28"/>
        </w:rPr>
        <w:t>.</w:t>
      </w:r>
    </w:p>
    <w:p w:rsidR="002B3DDF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та специалистом Общего отдела, осуществляющим регистрацию входящей ко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лению присваивается соответствующий входящий номер.</w:t>
      </w:r>
    </w:p>
    <w:p w:rsidR="002B3DDF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05B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426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 в Администрации – 1 рабочий день.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Критериями принятия решения являются: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достоверность поданных документов, указанных в пункте 2.6 Админ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прием заявления и документов на получение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уведомление об отказе в приеме заявления и документов с обоснован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внесение в систему электронного документооборота.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3.3.3. Административная процедура «Рассмотрение заявления, принятие решения и подготовка документов».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зарегистрированное </w:t>
      </w:r>
      <w:r w:rsidRPr="00366E13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D6585C">
        <w:rPr>
          <w:rFonts w:ascii="Times New Roman" w:hAnsi="Times New Roman" w:cs="Times New Roman"/>
          <w:sz w:val="28"/>
          <w:szCs w:val="28"/>
        </w:rPr>
        <w:t>заявление.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Принятые документы передаются общим отделом главе Ачуевского сел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ского поселения Славянского района, который визирует заявление и передает его в порядке делопроизводства специалисту Администрации для исполнения.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рации запроса (заявления);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получает ответы на межведомственные запросы в течение 5 (пяти) раб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чих дней;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рассматривает проект информационной надписи на объекте культурного наследия (далее – проект) на соблюдение положений, установленных содерж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нием информационных надписей и обозначений на объектах культурного н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следия (памятниках истории и культуры) народов Российской Федерации и требованиями к составу проектов установки и содержания информационных надписей и обозначений, на основании которых осуществляется такая устано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ка, утвержденных постановлением Правительства Российской Федерации от 10 сентября 2019 года № 1178 «Об утверждении Правил установки информацио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надписей и обозначений на объекты культурного наследия (памятники и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тории и культуры) народов Российской Федерации, содержания этих информ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ционных надписей и обозначений, а также требований к составу проектов уст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новки и содержания информационных надписей и обозначений, на основании которых осуществляется такая установка»;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принимает решение о согласовании или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отказа в согласовании проекта, Специалист Администрации подготавливает уведомление об отказе в согласовании проекта и направляет его главе Ачуевского сельского поселения Славянского района для согласования и подписания. Подписанное уведомление об отказе в согласовании проекта рег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согласования проекта, Специалист Администрации: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готовит проект постановления о согласовании проекта и передает его в порядке делопроизводства на согласование и подписание;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не позднее 7 рабочих дней со дня согласования проекта проводит работу по его опубликованию на официальном сайте Администрации в информацио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услуги, в соответствии с запросом заявителя являются подготовле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ные к выдаче заявителю: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постановление о согласовании проекта и утвержденный проект;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уведомление об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внесение данных в систему электронного документооборота;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внесение в журнал регистрации.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Критерии принятия решений: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административной процедуры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58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 Администрации.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Юридическим фактом, служащим основанием для начала администр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тивной процедуры, является наличие согласованного и подписанного постано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ления о согласовании проекта, либо уведомления об отказе в согласовании пр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екта в формате документа (PDF).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направляет результат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услуги в МФЦ в соответствии с соглашением о взаимодействии.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Критерии принятия решений: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готовность к выдаче результата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административной процедуры – 1 рабочий день.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 Администрации.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3.3.5. Административная процедура «Выдача заявителю результата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Юридическим фактом, служащим основанием для начала администр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тивной процедуры, является получение МФЦ от Администрации результата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МФЦ: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вывает время совершения данного действия;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3) проверяет наличие соответствующих полномочий на получение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услуги, если за получением результата услуги обращается предст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витель заявителя;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4) делает отметку в расписке о получении документов;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5) выдает заявителю копию постановления о согласовании проекта и у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вержденный проект, либо уведомление об отказе в согласовании проекта.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листа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Критерии принятия решения – явка надлежащего лица для получения 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Срок административной процедуры – 2 дня.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ры является роспись заявителя о получении результата.</w:t>
      </w:r>
    </w:p>
    <w:p w:rsidR="002B3DDF" w:rsidRPr="00D6585C" w:rsidRDefault="002B3DDF" w:rsidP="00536225">
      <w:pPr>
        <w:suppressAutoHyphens/>
        <w:spacing w:before="240" w:after="240"/>
        <w:ind w:left="510" w:right="283" w:firstLine="540"/>
        <w:jc w:val="center"/>
        <w:outlineLvl w:val="2"/>
        <w:rPr>
          <w:b/>
          <w:sz w:val="28"/>
        </w:rPr>
      </w:pPr>
      <w:r w:rsidRPr="00D6585C">
        <w:rPr>
          <w:b/>
          <w:sz w:val="28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– Техническая ошибка) в выданных в результате предоставления Муниципальной услуги копии постановления о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гласовании проекта и утвержденный проект, либо уведомлении об отказе в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гласовании проекта (далее – выданный в результате предоставления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пальной услуги документ) является получение Администрацией заявления об исправлении технической ошибки.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обращении об исправлении Технической ошибки заявитель пре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ставляет: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документы, подтверждающие наличие в выданном в результате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Муниципальной услуги документе Технической ошибки.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дается в Администрацию.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регистрируется специ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листом Общего отдела в день его поступления и направляется в установленном порядке главе Ачуевского сельского поселения Славянского района.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Заявление с резолюцией главы Ачуевского сельского поселения Славя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ского района в порядке делопроизводства поступает специалисту Администр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ции для исполнения.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проверяет поступившее заявление об и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ляется наличие опечатки и (или) ошибки.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наличия Технической ошибки в выданном в результате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тавления Муниципальной услуги документе специалист Администрации устр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няет Техническую ошибку путем подготовки постановления о согласовании проекта, либо уведомления об отказе в согласовании проекта в соответствии с пунктом 3.1.3. настоящего Административного регламента.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отсутствия Технической ошибки в выданном в результате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 документе специалист Администрации г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товит уведомление об отсутствии Технической ошибки в выданном в результ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передает уведомление об отсутствии Техн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ческой ошибки в выданном в результате предоставления Муниципальной усл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ги документе на подпись главе Ачуевского сельского поселения Славянского района.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Глава Ачуевского сельского поселения Славянского района подписывает уведомление об отсутствии Технической ошибки в выданном в результате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 документе.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Специалист Администрации подписанное главой Ачуевского сельского поселения Славянского района уведомление об отсутствии Технической оши</w:t>
      </w:r>
      <w:r w:rsidRPr="00D6585C">
        <w:rPr>
          <w:rFonts w:ascii="Times New Roman" w:hAnsi="Times New Roman" w:cs="Times New Roman"/>
          <w:sz w:val="28"/>
          <w:szCs w:val="28"/>
        </w:rPr>
        <w:t>б</w:t>
      </w:r>
      <w:r w:rsidRPr="00D6585C">
        <w:rPr>
          <w:rFonts w:ascii="Times New Roman" w:hAnsi="Times New Roman" w:cs="Times New Roman"/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лении Технической ошибки.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а) в случае наличия Технической ошибки в выданном в результате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 документе – копия постановления о согл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совании проекта и утвержденный проект, либо уведомление об отказе в согл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совании проекта;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– уведомление об отсутс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вии Технической ошибки в выданном в результате предоставления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пальной услуги документе.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цедуры.</w:t>
      </w:r>
    </w:p>
    <w:p w:rsidR="002B3DDF" w:rsidRPr="00D6585C" w:rsidRDefault="002B3DDF" w:rsidP="00536225">
      <w:pPr>
        <w:suppressAutoHyphens/>
        <w:spacing w:before="240" w:after="240"/>
        <w:ind w:left="283" w:right="283" w:firstLine="540"/>
        <w:jc w:val="center"/>
        <w:outlineLvl w:val="1"/>
        <w:rPr>
          <w:b/>
          <w:sz w:val="28"/>
        </w:rPr>
      </w:pPr>
      <w:r w:rsidRPr="00D6585C">
        <w:rPr>
          <w:b/>
          <w:sz w:val="28"/>
        </w:rPr>
        <w:t>IV. Формы контроля за исполнением административного регламента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</w:t>
      </w:r>
      <w:r w:rsidRPr="00D6585C">
        <w:rPr>
          <w:rFonts w:ascii="Times New Roman" w:hAnsi="Times New Roman" w:cs="Times New Roman"/>
          <w:sz w:val="28"/>
          <w:szCs w:val="28"/>
        </w:rPr>
        <w:t>л</w:t>
      </w:r>
      <w:r w:rsidRPr="00D6585C">
        <w:rPr>
          <w:rFonts w:ascii="Times New Roman" w:hAnsi="Times New Roman" w:cs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Муниципал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ной услуги, и принятием решений осуществляется постоянно непосредственно главой Ачуевского сельского поселения Славянского района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преждения, выявления и устранения нарушений прав заявителя при предоста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главой Ачуевского сельского поселения Славянского района, уполномоченным должностным л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цом Администрации, курирующим соответствующее структурное подраздел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ние Администрации, через которое предоставляется муниципальная услуга.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тавлением услуги в целом (комплексная проверка), либо отдельные вопросы (тематическая проверка).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D6585C">
        <w:rPr>
          <w:rFonts w:ascii="Times New Roman" w:hAnsi="Times New Roman" w:cs="Times New Roman"/>
          <w:sz w:val="28"/>
          <w:szCs w:val="28"/>
        </w:rPr>
        <w:t>ю</w:t>
      </w:r>
      <w:r w:rsidRPr="00D6585C">
        <w:rPr>
          <w:rFonts w:ascii="Times New Roman" w:hAnsi="Times New Roman" w:cs="Times New Roman"/>
          <w:sz w:val="28"/>
          <w:szCs w:val="28"/>
        </w:rPr>
        <w:t>щих требования к предоставлению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Плановые проверки осуществляются 1 (один) раз в год.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являются поступл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ципальную услугу, за решения и действия (бездействие), принимаемые (осущ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ствляемые) ими в ходе предоставления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ности в соответствии с действующим законодательством, Федеральным зак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ном от 2 марта 2007 года № 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услуг», и принимаются меры по устранению нарушений.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ответственные за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тавление Муниципальной услуги, несут персональную ответственность за пр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нятие ими решения и действия (бездействие) при предоставлении Муниципал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ной услуги. Персональная ответственность устанавливается в их должностных инструкциях в соответствии с требованиями законодательства Российской Ф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дерации.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ждан, их объединений и организаций.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ги включает в себя: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устранение выявленных нарушений прав граждан;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- заявитель имеет право на любые предусмотренные действующим зак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нодательством формы контроля за деятельностью администрации при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за предоставлением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Контроль за исполнением регламента со стороны граждан, их объедин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ний и организаций является самостоятельной формой контроля и осуществл</w:t>
      </w:r>
      <w:r w:rsidRPr="00D6585C">
        <w:rPr>
          <w:rFonts w:ascii="Times New Roman" w:hAnsi="Times New Roman" w:cs="Times New Roman"/>
          <w:sz w:val="28"/>
          <w:szCs w:val="28"/>
        </w:rPr>
        <w:t>я</w:t>
      </w:r>
      <w:r w:rsidRPr="00D6585C">
        <w:rPr>
          <w:rFonts w:ascii="Times New Roman" w:hAnsi="Times New Roman" w:cs="Times New Roman"/>
          <w:sz w:val="28"/>
          <w:szCs w:val="28"/>
        </w:rPr>
        <w:t>ется путем направления обращений в Администрацию, в том числе обжалов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ния действий (бездействия) и решений, осуществляемых (принятых) в ходе и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2B3DDF" w:rsidRPr="00D6585C" w:rsidRDefault="002B3DDF" w:rsidP="00536225">
      <w:pPr>
        <w:suppressAutoHyphens/>
        <w:spacing w:before="240" w:after="240"/>
        <w:ind w:left="567" w:right="510" w:firstLine="540"/>
        <w:jc w:val="center"/>
        <w:outlineLvl w:val="1"/>
        <w:rPr>
          <w:b/>
          <w:sz w:val="28"/>
        </w:rPr>
      </w:pPr>
      <w:r w:rsidRPr="00D6585C">
        <w:rPr>
          <w:b/>
          <w:sz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тавлению государственных или муниципальных услуг, или их работников при предоставлении муниципальной услуги (далее – жалоба).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решения и (или) действия (бе</w:t>
      </w:r>
      <w:r w:rsidRPr="00D6585C">
        <w:rPr>
          <w:rFonts w:ascii="Times New Roman" w:hAnsi="Times New Roman" w:cs="Times New Roman"/>
          <w:sz w:val="28"/>
          <w:szCs w:val="28"/>
        </w:rPr>
        <w:t>з</w:t>
      </w:r>
      <w:r w:rsidRPr="00D6585C">
        <w:rPr>
          <w:rFonts w:ascii="Times New Roman" w:hAnsi="Times New Roman" w:cs="Times New Roman"/>
          <w:sz w:val="28"/>
          <w:szCs w:val="28"/>
        </w:rPr>
        <w:t>действия) Администрации, должностного лица Администрации, муниципал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ных и муниципальных услуг» (далее – Организации), или их работников в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ях: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услуги. В указанном случае досуде</w:t>
      </w:r>
      <w:r w:rsidRPr="00D6585C">
        <w:rPr>
          <w:rFonts w:ascii="Times New Roman" w:hAnsi="Times New Roman" w:cs="Times New Roman"/>
          <w:sz w:val="28"/>
          <w:szCs w:val="28"/>
        </w:rPr>
        <w:t>б</w:t>
      </w:r>
      <w:r w:rsidRPr="00D6585C">
        <w:rPr>
          <w:rFonts w:ascii="Times New Roman" w:hAnsi="Times New Roman" w:cs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тавлении, составление и подписание соответствующих документов по резул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татам предоставления такой услуги либо совершение надписей или иных юр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дически значимых действий, являющихся результатом предоставления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А</w:t>
      </w:r>
      <w:r w:rsidRPr="00D6585C">
        <w:rPr>
          <w:rFonts w:ascii="Times New Roman" w:hAnsi="Times New Roman" w:cs="Times New Roman"/>
          <w:sz w:val="28"/>
          <w:szCs w:val="28"/>
        </w:rPr>
        <w:t>д</w:t>
      </w:r>
      <w:r w:rsidRPr="00D6585C">
        <w:rPr>
          <w:rFonts w:ascii="Times New Roman" w:hAnsi="Times New Roman" w:cs="Times New Roman"/>
          <w:sz w:val="28"/>
          <w:szCs w:val="28"/>
        </w:rPr>
        <w:t>министрации для предоставления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законами и иными норм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тивными правовыми актами Краснодарского края, правовыми актами Админ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страции. В указанном случае досудебное (внесудебное) обжалование заявит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лем решений и действий (бездействия) МФЦ, работника МФЦ возможно в сл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луг в полном объеме, включая принятие решения о предоставлении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бо совершение надписей или иных юридически значимых действий, являющи</w:t>
      </w:r>
      <w:r w:rsidRPr="00D6585C">
        <w:rPr>
          <w:rFonts w:ascii="Times New Roman" w:hAnsi="Times New Roman" w:cs="Times New Roman"/>
          <w:sz w:val="28"/>
          <w:szCs w:val="28"/>
        </w:rPr>
        <w:t>х</w:t>
      </w:r>
      <w:r w:rsidRPr="00D6585C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тивными правовыми актами Краснодарского края, правовыми актами Админ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страции;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правлении допущенных ими опечаток и ошибок в выданных в результате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услуги документах либо нарушение установленного срока таких исправлений. В указанном случае досудебное (внесудебное) обжалование за</w:t>
      </w:r>
      <w:r w:rsidRPr="00D6585C">
        <w:rPr>
          <w:rFonts w:ascii="Times New Roman" w:hAnsi="Times New Roman" w:cs="Times New Roman"/>
          <w:sz w:val="28"/>
          <w:szCs w:val="28"/>
        </w:rPr>
        <w:t>я</w:t>
      </w:r>
      <w:r w:rsidRPr="00D6585C">
        <w:rPr>
          <w:rFonts w:ascii="Times New Roman" w:hAnsi="Times New Roman" w:cs="Times New Roman"/>
          <w:sz w:val="28"/>
          <w:szCs w:val="28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тавлении муниципальной услуги или об отказе в ее предоставлении, составл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ние и подписание соответствующих документов по результатам предоставл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ского края, муниципальными правовыми актами. В указанном случае досуде</w:t>
      </w:r>
      <w:r w:rsidRPr="00D6585C">
        <w:rPr>
          <w:rFonts w:ascii="Times New Roman" w:hAnsi="Times New Roman" w:cs="Times New Roman"/>
          <w:sz w:val="28"/>
          <w:szCs w:val="28"/>
        </w:rPr>
        <w:t>б</w:t>
      </w:r>
      <w:r w:rsidRPr="00D6585C">
        <w:rPr>
          <w:rFonts w:ascii="Times New Roman" w:hAnsi="Times New Roman" w:cs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кументов по результатам предоставления такой услуги либо совершение надп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сей или иных юридически значимых действий, являющихся результатом пр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</w:t>
      </w:r>
      <w:r w:rsidRPr="00D6585C">
        <w:rPr>
          <w:rFonts w:ascii="Times New Roman" w:hAnsi="Times New Roman" w:cs="Times New Roman"/>
          <w:sz w:val="28"/>
          <w:szCs w:val="28"/>
        </w:rPr>
        <w:t>з</w:t>
      </w:r>
      <w:r w:rsidRPr="00D6585C">
        <w:rPr>
          <w:rFonts w:ascii="Times New Roman" w:hAnsi="Times New Roman" w:cs="Times New Roman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5.3. Органы власти, организации, должностные лица, которым может быть направлена жалоба.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главы Ачуевского сельск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го поселения Славянского района рассматриваются непосредственно главой Ачуевского сельского поселения Славянского района.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должностного лица, либо муниципального служащего Администрации подаются главе Ачуевского сел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ского поселения Славянского района.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департ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а) официального Интернет-сайта Администрации (ачуевское.рф);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(бездейс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вие) привлекаемых организаций, МФЦ и их должностных лиц и работников);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ципальные услуги, их должностными лицами, государственными и муниц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пальными служащими (далее – система досудебного обжалования) с использ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 (за исключ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 и работников) (do.gosuslugi.ru).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должнос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ного лица Администрации, муниципального служащего, главы Ачуевского сельского поселения Славянского района может быть направлена по почте, 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государс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венных и муниципальных услуг (функций) либо Регионального портала, а та</w:t>
      </w:r>
      <w:r w:rsidRPr="00D6585C">
        <w:rPr>
          <w:rFonts w:ascii="Times New Roman" w:hAnsi="Times New Roman" w:cs="Times New Roman"/>
          <w:sz w:val="28"/>
          <w:szCs w:val="28"/>
        </w:rPr>
        <w:t>к</w:t>
      </w:r>
      <w:r w:rsidRPr="00D6585C">
        <w:rPr>
          <w:rFonts w:ascii="Times New Roman" w:hAnsi="Times New Roman" w:cs="Times New Roman"/>
          <w:sz w:val="28"/>
          <w:szCs w:val="28"/>
        </w:rPr>
        <w:t>же может быть принята при личном приеме заявителя.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официальных сайтов этих Орган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заций, а также может быть принята при личном приеме заявителя.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5.4.2. 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щих устанавливаются Порядком подачи и рассмотрения жалоб на решения и действия (бездействие) администрации Ачуевского сельского поселения Сл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вянского района и ее должностных лиц, муниципальных служащих, утве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жденным постановлением администрации Ачуевского сельского поселения Славянского района от 22 ноября 2018 года № 130 «Об утверждении порядка подачи и рассмотрения жалоб на решения и действия (бездействие) админис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рации Ачуевского сельского поселения Славянского района и ее должностных лиц, муниципальных служащих».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</w:t>
      </w:r>
      <w:r w:rsidRPr="00D6585C">
        <w:rPr>
          <w:rFonts w:ascii="Times New Roman" w:hAnsi="Times New Roman" w:cs="Times New Roman"/>
          <w:sz w:val="28"/>
          <w:szCs w:val="28"/>
        </w:rPr>
        <w:t>з</w:t>
      </w:r>
      <w:r w:rsidRPr="00D6585C">
        <w:rPr>
          <w:rFonts w:ascii="Times New Roman" w:hAnsi="Times New Roman" w:cs="Times New Roman"/>
          <w:sz w:val="28"/>
          <w:szCs w:val="28"/>
        </w:rPr>
        <w:t>действие) МФЦ, работников МФЦ устанавливаются Порядком подачи и ра</w:t>
      </w:r>
      <w:r w:rsidRPr="00D6585C">
        <w:rPr>
          <w:rFonts w:ascii="Times New Roman" w:hAnsi="Times New Roman" w:cs="Times New Roman"/>
          <w:sz w:val="28"/>
          <w:szCs w:val="28"/>
        </w:rPr>
        <w:t>с</w:t>
      </w:r>
      <w:r w:rsidRPr="00D6585C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исполнительных орг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нов государственной власти Краснодарского края и их должностных лиц, гос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утвержденным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D6585C">
        <w:rPr>
          <w:rFonts w:ascii="Times New Roman" w:hAnsi="Times New Roman" w:cs="Times New Roman"/>
          <w:sz w:val="28"/>
          <w:szCs w:val="28"/>
        </w:rPr>
        <w:t>ь</w:t>
      </w:r>
      <w:r w:rsidRPr="00D6585C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5.4.3. Жалобы подлежат рассмотрению бесплатно.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1) наименование Администрации или Ф.И.О. должностного лица Адм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нистрации, муниципального служащего, МФЦ, его руководителя и (или) рабо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5.4.1. настоящего регламента);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нистрации, должностного лица Администрации, либо муниципального служ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щего, МФЦ, работника МФЦ, Организаций, их работников;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предста</w:t>
      </w:r>
      <w:r w:rsidRPr="00D6585C">
        <w:rPr>
          <w:rFonts w:ascii="Times New Roman" w:hAnsi="Times New Roman" w:cs="Times New Roman"/>
          <w:sz w:val="28"/>
          <w:szCs w:val="28"/>
        </w:rPr>
        <w:t>в</w:t>
      </w:r>
      <w:r w:rsidRPr="00D6585C">
        <w:rPr>
          <w:rFonts w:ascii="Times New Roman" w:hAnsi="Times New Roman" w:cs="Times New Roman"/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а) оформленная в соответствии с законом Российской Федерации дов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ренность (для физических лиц);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б) оформленная в соответствии с законом Российской Федерации дов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ренность, заверенная печатью заявителя и подписанная руководителем заявит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ля или уполномоченным этим руководителем лицом (для юридических лиц);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МФЦ обеспечивает п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редачу жалобы в Администрацию в порядке и сроки, которые установлены с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Жалоба, поступившая в Администрацию, МФЦ, учредителю МФЦ, в О</w:t>
      </w:r>
      <w:r w:rsidRPr="00D6585C">
        <w:rPr>
          <w:rFonts w:ascii="Times New Roman" w:hAnsi="Times New Roman" w:cs="Times New Roman"/>
          <w:sz w:val="28"/>
          <w:szCs w:val="28"/>
        </w:rPr>
        <w:t>р</w:t>
      </w:r>
      <w:r w:rsidRPr="00D6585C">
        <w:rPr>
          <w:rFonts w:ascii="Times New Roman" w:hAnsi="Times New Roman" w:cs="Times New Roman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заций в приеме документов у заявителя либо в исправлении допущенных оп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чаток и ошибок или в случае обжалования нарушения установленного срока т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ких исправлений – в течение пяти рабочих дней со дня ее регистрации.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D6585C">
        <w:rPr>
          <w:rFonts w:ascii="Times New Roman" w:hAnsi="Times New Roman" w:cs="Times New Roman"/>
          <w:sz w:val="28"/>
          <w:szCs w:val="28"/>
        </w:rPr>
        <w:t>ж</w:t>
      </w:r>
      <w:r w:rsidRPr="00D6585C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посредс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 xml:space="preserve">вом системы досудебного </w:t>
      </w:r>
      <w:r w:rsidRPr="00D6585C">
        <w:rPr>
          <w:rFonts w:ascii="Times New Roman" w:hAnsi="Times New Roman" w:cs="Times New Roman"/>
          <w:sz w:val="28"/>
        </w:rPr>
        <w:t>обжалования</w:t>
      </w:r>
      <w:r w:rsidRPr="00D6585C">
        <w:rPr>
          <w:rFonts w:ascii="Times New Roman" w:hAnsi="Times New Roman" w:cs="Times New Roman"/>
          <w:sz w:val="28"/>
          <w:szCs w:val="28"/>
        </w:rPr>
        <w:t>. В случае если жалоба была направлена способом, указанным в подпункте «а», «б» пункта 5.4.1 настоящего регламента, ответ заявителю направляется по электронной почте или почтовым отправлен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ем в зависимости от выбора заявителя при подаче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D6585C">
        <w:rPr>
          <w:rFonts w:ascii="Times New Roman" w:hAnsi="Times New Roman" w:cs="Times New Roman"/>
          <w:sz w:val="28"/>
          <w:szCs w:val="28"/>
        </w:rPr>
        <w:t>у</w:t>
      </w:r>
      <w:r w:rsidRPr="00D6585C">
        <w:rPr>
          <w:rFonts w:ascii="Times New Roman" w:hAnsi="Times New Roman" w:cs="Times New Roman"/>
          <w:sz w:val="28"/>
          <w:szCs w:val="28"/>
        </w:rPr>
        <w:t>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шения, а также информация о порядке обжалования принятого решения.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5.7. Администрация отказывает в удовлетворении жалобы в следующих случаях: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5.7.1. Администрация вправе оставить жалобу без ответа в следующих случаях: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D6585C">
        <w:rPr>
          <w:rFonts w:ascii="Times New Roman" w:hAnsi="Times New Roman" w:cs="Times New Roman"/>
          <w:sz w:val="28"/>
          <w:szCs w:val="28"/>
        </w:rPr>
        <w:t>н</w:t>
      </w:r>
      <w:r w:rsidRPr="00D6585C">
        <w:rPr>
          <w:rFonts w:ascii="Times New Roman" w:hAnsi="Times New Roman" w:cs="Times New Roman"/>
          <w:sz w:val="28"/>
          <w:szCs w:val="28"/>
        </w:rPr>
        <w:t>ной форме и по желанию заявителя в электронной форме направляется мотив</w:t>
      </w:r>
      <w:r w:rsidRPr="00D6585C">
        <w:rPr>
          <w:rFonts w:ascii="Times New Roman" w:hAnsi="Times New Roman" w:cs="Times New Roman"/>
          <w:sz w:val="28"/>
          <w:szCs w:val="28"/>
        </w:rPr>
        <w:t>и</w:t>
      </w:r>
      <w:r w:rsidRPr="00D6585C"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Заявители имеют право обратиться в Администрацию, МФЦ, Организ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</w:t>
      </w:r>
      <w:r w:rsidRPr="00D6585C">
        <w:rPr>
          <w:rFonts w:ascii="Times New Roman" w:hAnsi="Times New Roman" w:cs="Times New Roman"/>
          <w:sz w:val="28"/>
          <w:szCs w:val="28"/>
        </w:rPr>
        <w:t>т</w:t>
      </w:r>
      <w:r w:rsidRPr="00D6585C">
        <w:rPr>
          <w:rFonts w:ascii="Times New Roman" w:hAnsi="Times New Roman" w:cs="Times New Roman"/>
          <w:sz w:val="28"/>
          <w:szCs w:val="28"/>
        </w:rPr>
        <w:t>рения жалобы.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подачи и рассмотр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ния жалоб в письменной форме на основании письменного обращения заявит</w:t>
      </w:r>
      <w:r w:rsidRPr="00D6585C">
        <w:rPr>
          <w:rFonts w:ascii="Times New Roman" w:hAnsi="Times New Roman" w:cs="Times New Roman"/>
          <w:sz w:val="28"/>
          <w:szCs w:val="28"/>
        </w:rPr>
        <w:t>е</w:t>
      </w:r>
      <w:r w:rsidRPr="00D6585C">
        <w:rPr>
          <w:rFonts w:ascii="Times New Roman" w:hAnsi="Times New Roman" w:cs="Times New Roman"/>
          <w:sz w:val="28"/>
          <w:szCs w:val="28"/>
        </w:rPr>
        <w:t>ля в Администрацию; в устной форме при личном обращении (или по телеф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нам) – в отраслевом органе Администрации, непосредственно предоставля</w:t>
      </w:r>
      <w:r w:rsidRPr="00D6585C">
        <w:rPr>
          <w:rFonts w:ascii="Times New Roman" w:hAnsi="Times New Roman" w:cs="Times New Roman"/>
          <w:sz w:val="28"/>
          <w:szCs w:val="28"/>
        </w:rPr>
        <w:t>ю</w:t>
      </w:r>
      <w:r w:rsidRPr="00D6585C">
        <w:rPr>
          <w:rFonts w:ascii="Times New Roman" w:hAnsi="Times New Roman" w:cs="Times New Roman"/>
          <w:sz w:val="28"/>
          <w:szCs w:val="28"/>
        </w:rPr>
        <w:t>щем муниципальную услугу, либо МФЦ, а также посредством использования Единого портала государственных и муниципальных услуг (функций), Реги</w:t>
      </w:r>
      <w:r w:rsidRPr="00D6585C">
        <w:rPr>
          <w:rFonts w:ascii="Times New Roman" w:hAnsi="Times New Roman" w:cs="Times New Roman"/>
          <w:sz w:val="28"/>
          <w:szCs w:val="28"/>
        </w:rPr>
        <w:t>о</w:t>
      </w:r>
      <w:r w:rsidRPr="00D6585C">
        <w:rPr>
          <w:rFonts w:ascii="Times New Roman" w:hAnsi="Times New Roman" w:cs="Times New Roman"/>
          <w:sz w:val="28"/>
          <w:szCs w:val="28"/>
        </w:rPr>
        <w:t>нального портала.</w:t>
      </w:r>
    </w:p>
    <w:p w:rsidR="002B3DDF" w:rsidRPr="00D6585C" w:rsidRDefault="002B3DDF" w:rsidP="00536225">
      <w:pPr>
        <w:pStyle w:val="Default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85C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6585C">
        <w:rPr>
          <w:rFonts w:ascii="Times New Roman" w:hAnsi="Times New Roman" w:cs="Times New Roman"/>
          <w:sz w:val="28"/>
          <w:szCs w:val="28"/>
        </w:rPr>
        <w:t>а</w:t>
      </w:r>
      <w:r w:rsidRPr="00D6585C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2B3DDF" w:rsidRPr="00D6585C" w:rsidRDefault="002B3DDF" w:rsidP="00743EF2">
      <w:pPr>
        <w:pStyle w:val="Defaul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DDF" w:rsidRDefault="002B3DDF" w:rsidP="00536225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 xml:space="preserve">Глава </w:t>
      </w:r>
    </w:p>
    <w:p w:rsidR="002B3DDF" w:rsidRDefault="002B3DDF" w:rsidP="00536225">
      <w:pPr>
        <w:tabs>
          <w:tab w:val="num" w:pos="1080"/>
        </w:tabs>
        <w:ind w:firstLine="540"/>
        <w:jc w:val="both"/>
        <w:rPr>
          <w:sz w:val="28"/>
        </w:rPr>
      </w:pP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585C">
        <w:rPr>
          <w:sz w:val="28"/>
        </w:rPr>
        <w:t>поселения</w:t>
      </w:r>
    </w:p>
    <w:p w:rsidR="002B3DDF" w:rsidRPr="00536225" w:rsidRDefault="002B3DDF" w:rsidP="00536225">
      <w:pPr>
        <w:tabs>
          <w:tab w:val="num" w:pos="1080"/>
        </w:tabs>
        <w:ind w:firstLine="540"/>
        <w:jc w:val="both"/>
        <w:rPr>
          <w:color w:val="000000"/>
          <w:sz w:val="28"/>
          <w:szCs w:val="28"/>
        </w:rPr>
        <w:sectPr w:rsidR="002B3DDF" w:rsidRPr="00536225" w:rsidSect="00F6374F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6585C">
        <w:rPr>
          <w:sz w:val="28"/>
        </w:rPr>
        <w:t>Славянского района Е.В. Теленьга</w:t>
      </w:r>
    </w:p>
    <w:p w:rsidR="002B3DDF" w:rsidRPr="00D6585C" w:rsidRDefault="002B3DDF" w:rsidP="00EE224B">
      <w:pPr>
        <w:widowControl w:val="0"/>
        <w:suppressAutoHyphens/>
        <w:ind w:left="3969"/>
        <w:jc w:val="center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>ПРИЛОЖЕНИЕ № 1</w:t>
      </w:r>
    </w:p>
    <w:p w:rsidR="002B3DDF" w:rsidRPr="00D6585C" w:rsidRDefault="002B3DDF" w:rsidP="00EE224B">
      <w:pPr>
        <w:suppressAutoHyphens/>
        <w:ind w:left="3969" w:firstLine="27"/>
        <w:jc w:val="center"/>
        <w:rPr>
          <w:color w:val="000000"/>
          <w:sz w:val="28"/>
          <w:szCs w:val="28"/>
        </w:rPr>
      </w:pPr>
      <w:r w:rsidRPr="00D6585C">
        <w:rPr>
          <w:bCs/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D6585C">
        <w:rPr>
          <w:color w:val="000000"/>
          <w:sz w:val="28"/>
          <w:szCs w:val="28"/>
        </w:rPr>
        <w:t>«</w:t>
      </w:r>
      <w:r w:rsidRPr="00D6585C">
        <w:rPr>
          <w:bCs/>
          <w:color w:val="000000"/>
          <w:kern w:val="2"/>
          <w:sz w:val="28"/>
          <w:szCs w:val="28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</w:r>
      <w:r w:rsidRPr="00D6585C">
        <w:rPr>
          <w:color w:val="000000"/>
          <w:sz w:val="28"/>
          <w:szCs w:val="28"/>
        </w:rPr>
        <w:t>»</w:t>
      </w:r>
    </w:p>
    <w:p w:rsidR="002B3DDF" w:rsidRPr="00D6585C" w:rsidRDefault="002B3DDF" w:rsidP="000562D7">
      <w:pPr>
        <w:suppressAutoHyphens/>
        <w:ind w:left="3969"/>
        <w:jc w:val="center"/>
        <w:rPr>
          <w:color w:val="000000"/>
          <w:sz w:val="28"/>
          <w:szCs w:val="28"/>
        </w:rPr>
      </w:pPr>
    </w:p>
    <w:p w:rsidR="002B3DDF" w:rsidRPr="00D6585C" w:rsidRDefault="002B3DDF" w:rsidP="00DA0A89">
      <w:pPr>
        <w:rPr>
          <w:bCs/>
          <w:i/>
          <w:iCs/>
          <w:color w:val="000000"/>
          <w:sz w:val="28"/>
          <w:szCs w:val="28"/>
        </w:rPr>
      </w:pPr>
      <w:r w:rsidRPr="00D6585C">
        <w:rPr>
          <w:bCs/>
          <w:i/>
          <w:iCs/>
          <w:color w:val="000000"/>
          <w:sz w:val="28"/>
          <w:szCs w:val="28"/>
        </w:rPr>
        <w:t>Шаблон заявления для физического лица</w:t>
      </w:r>
    </w:p>
    <w:p w:rsidR="002B3DDF" w:rsidRPr="00D6585C" w:rsidRDefault="002B3DDF" w:rsidP="00B209C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395" w:type="dxa"/>
        <w:tblLook w:val="00A0"/>
      </w:tblPr>
      <w:tblGrid>
        <w:gridCol w:w="541"/>
        <w:gridCol w:w="4917"/>
      </w:tblGrid>
      <w:tr w:rsidR="002B3DDF" w:rsidRPr="00D6585C" w:rsidTr="00CD67C9">
        <w:tc>
          <w:tcPr>
            <w:tcW w:w="541" w:type="dxa"/>
          </w:tcPr>
          <w:p w:rsidR="002B3DDF" w:rsidRPr="00CD67C9" w:rsidRDefault="002B3DDF" w:rsidP="00D1488C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От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2B3DDF" w:rsidRPr="00CD67C9" w:rsidRDefault="002B3DDF" w:rsidP="00D1488C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D1488C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>Ф.И.О. (отчество указывается при наличии)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D1488C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D1488C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(сведения о документе, удостоверяющем</w:t>
            </w:r>
          </w:p>
          <w:p w:rsidR="002B3DDF" w:rsidRPr="00CD67C9" w:rsidRDefault="002B3DDF" w:rsidP="00EB5457">
            <w:pPr>
              <w:rPr>
                <w:sz w:val="28"/>
                <w:szCs w:val="28"/>
              </w:rPr>
            </w:pPr>
            <w:r w:rsidRPr="00CD67C9">
              <w:rPr>
                <w:sz w:val="20"/>
              </w:rPr>
              <w:t>личность, о документе, подтверждающем полномочия)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D1488C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адрес места жительства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адрес электронной почты (при наличии)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номер контактного телефона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факс</w:t>
            </w:r>
          </w:p>
        </w:tc>
      </w:tr>
      <w:tr w:rsidR="002B3DDF" w:rsidRPr="00D6585C" w:rsidTr="00CD67C9">
        <w:tc>
          <w:tcPr>
            <w:tcW w:w="5458" w:type="dxa"/>
            <w:gridSpan w:val="2"/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</w:p>
        </w:tc>
      </w:tr>
    </w:tbl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D1488C">
      <w:pPr>
        <w:jc w:val="center"/>
        <w:rPr>
          <w:sz w:val="28"/>
          <w:szCs w:val="28"/>
        </w:rPr>
      </w:pPr>
      <w:r w:rsidRPr="00D6585C">
        <w:rPr>
          <w:sz w:val="28"/>
          <w:szCs w:val="28"/>
        </w:rPr>
        <w:t>ЗАЯВЛЕНИЕ</w:t>
      </w:r>
    </w:p>
    <w:p w:rsidR="002B3DDF" w:rsidRPr="00D6585C" w:rsidRDefault="002B3DDF" w:rsidP="00D1488C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434"/>
        <w:gridCol w:w="419"/>
      </w:tblGrid>
      <w:tr w:rsidR="002B3DDF" w:rsidRPr="00D6585C" w:rsidTr="00CD67C9">
        <w:tc>
          <w:tcPr>
            <w:tcW w:w="9853" w:type="dxa"/>
            <w:gridSpan w:val="2"/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Прошу согласовать проект информационной надписи и обозначения на объекте культурного наследия местного (муниципального) значения:</w:t>
            </w:r>
          </w:p>
        </w:tc>
      </w:tr>
      <w:tr w:rsidR="002B3DDF" w:rsidRPr="00D6585C" w:rsidTr="00CD67C9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D1488C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>(наименование объекта культурного наследия местного (муниципального) значения, находящегося на террит</w:t>
            </w:r>
            <w:r w:rsidRPr="00CD67C9">
              <w:rPr>
                <w:sz w:val="20"/>
              </w:rPr>
              <w:t>о</w:t>
            </w:r>
            <w:r w:rsidRPr="00CD67C9">
              <w:rPr>
                <w:sz w:val="20"/>
              </w:rPr>
              <w:t>рии Ачуевского сельского поселения и включенного в Единый государственный реестр объектов культурного наследия (памятников истории и культуры) народов Российской Федерации)</w:t>
            </w:r>
          </w:p>
        </w:tc>
      </w:tr>
      <w:tr w:rsidR="002B3DDF" w:rsidRPr="00D6585C" w:rsidTr="00CD67C9">
        <w:tc>
          <w:tcPr>
            <w:tcW w:w="9853" w:type="dxa"/>
            <w:gridSpan w:val="2"/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Прошу уведомить о результате рассмотрения заявления:</w:t>
            </w:r>
          </w:p>
          <w:p w:rsidR="002B3DDF" w:rsidRPr="00CD67C9" w:rsidRDefault="002B3DDF" w:rsidP="00B06460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Выбранный способ направления результата услуги отметить знаком "X"</w:t>
            </w: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бумажного документа при личном обращении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C02B59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B3DDF" w:rsidRPr="00CD67C9" w:rsidRDefault="002B3DDF" w:rsidP="00C02B59">
            <w:pPr>
              <w:rPr>
                <w:sz w:val="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 xml:space="preserve">В виде электронного документа посредством электронной почты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C02B59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02B59">
            <w:pPr>
              <w:rPr>
                <w:sz w:val="8"/>
                <w:szCs w:val="16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бумажного документа почтовым отправлением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C02B59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02B59">
            <w:pPr>
              <w:rPr>
                <w:sz w:val="8"/>
                <w:szCs w:val="8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электронного документа посредством регионального портала государственных и муниципальных услуг (функций) Краснодарского края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C02B59">
            <w:pPr>
              <w:rPr>
                <w:sz w:val="28"/>
                <w:szCs w:val="28"/>
              </w:rPr>
            </w:pPr>
          </w:p>
        </w:tc>
      </w:tr>
    </w:tbl>
    <w:p w:rsidR="002B3DDF" w:rsidRPr="00D6585C" w:rsidRDefault="002B3DDF" w:rsidP="00B06460">
      <w:pPr>
        <w:ind w:firstLine="567"/>
        <w:jc w:val="both"/>
        <w:rPr>
          <w:sz w:val="28"/>
          <w:szCs w:val="28"/>
        </w:rPr>
      </w:pPr>
      <w:r w:rsidRPr="00D6585C">
        <w:rPr>
          <w:sz w:val="28"/>
          <w:szCs w:val="28"/>
        </w:rPr>
        <w:t>В соответствии с Федеральным законом от 27.07.2006 № 152-ФЗ «О перс</w:t>
      </w:r>
      <w:r w:rsidRPr="00D6585C">
        <w:rPr>
          <w:sz w:val="28"/>
          <w:szCs w:val="28"/>
        </w:rPr>
        <w:t>о</w:t>
      </w:r>
      <w:r w:rsidRPr="00D6585C">
        <w:rPr>
          <w:sz w:val="28"/>
          <w:szCs w:val="28"/>
        </w:rPr>
        <w:t>нальных данных» даю согласие на обработку своих персональных данных в ц</w:t>
      </w:r>
      <w:r w:rsidRPr="00D6585C">
        <w:rPr>
          <w:sz w:val="28"/>
          <w:szCs w:val="28"/>
        </w:rPr>
        <w:t>е</w:t>
      </w:r>
      <w:r w:rsidRPr="00D6585C">
        <w:rPr>
          <w:sz w:val="28"/>
          <w:szCs w:val="28"/>
        </w:rPr>
        <w:t>лях предоставления муниципальной услуги «Согласование проекта информ</w:t>
      </w:r>
      <w:r w:rsidRPr="00D6585C">
        <w:rPr>
          <w:sz w:val="28"/>
          <w:szCs w:val="28"/>
        </w:rPr>
        <w:t>а</w:t>
      </w:r>
      <w:r w:rsidRPr="00D6585C">
        <w:rPr>
          <w:sz w:val="28"/>
          <w:szCs w:val="28"/>
        </w:rPr>
        <w:t>ционной надписи и обозначения на объекте культурного наследия местного (муниципального) значения на территории муниципального образования».</w:t>
      </w:r>
    </w:p>
    <w:p w:rsidR="002B3DDF" w:rsidRPr="00D6585C" w:rsidRDefault="002B3DDF" w:rsidP="00D1488C">
      <w:pPr>
        <w:ind w:firstLine="709"/>
        <w:jc w:val="both"/>
        <w:rPr>
          <w:sz w:val="28"/>
          <w:szCs w:val="28"/>
        </w:rPr>
      </w:pPr>
    </w:p>
    <w:p w:rsidR="002B3DDF" w:rsidRPr="00D6585C" w:rsidRDefault="002B3DDF" w:rsidP="00C36B03">
      <w:pPr>
        <w:rPr>
          <w:sz w:val="28"/>
          <w:szCs w:val="28"/>
        </w:rPr>
      </w:pPr>
      <w:r w:rsidRPr="00D6585C">
        <w:rPr>
          <w:sz w:val="28"/>
          <w:szCs w:val="28"/>
        </w:rPr>
        <w:t>Приложения:</w:t>
      </w:r>
    </w:p>
    <w:tbl>
      <w:tblPr>
        <w:tblW w:w="0" w:type="auto"/>
        <w:tblLook w:val="00A0"/>
      </w:tblPr>
      <w:tblGrid>
        <w:gridCol w:w="392"/>
        <w:gridCol w:w="9461"/>
      </w:tblGrid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bottom w:val="single" w:sz="4" w:space="0" w:color="auto"/>
            </w:tcBorders>
          </w:tcPr>
          <w:p w:rsidR="002B3DDF" w:rsidRPr="00CD67C9" w:rsidRDefault="002B3DDF" w:rsidP="00C36B03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36B03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36B03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36B03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36B03">
            <w:pPr>
              <w:rPr>
                <w:sz w:val="28"/>
                <w:szCs w:val="28"/>
              </w:rPr>
            </w:pPr>
          </w:p>
        </w:tc>
      </w:tr>
    </w:tbl>
    <w:p w:rsidR="002B3DDF" w:rsidRPr="00D6585C" w:rsidRDefault="002B3DDF" w:rsidP="00D1488C">
      <w:pPr>
        <w:ind w:firstLine="709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1276"/>
        <w:gridCol w:w="4500"/>
      </w:tblGrid>
      <w:tr w:rsidR="002B3DDF" w:rsidRPr="00D6585C" w:rsidTr="00CD67C9">
        <w:tc>
          <w:tcPr>
            <w:tcW w:w="4077" w:type="dxa"/>
            <w:tcBorders>
              <w:bottom w:val="single" w:sz="4" w:space="0" w:color="auto"/>
            </w:tcBorders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(Подпись заявителя</w:t>
            </w:r>
            <w:r w:rsidRPr="00CD67C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(</w:t>
            </w:r>
            <w:r w:rsidRPr="00CD67C9">
              <w:t>Дата составления заявления)</w:t>
            </w:r>
          </w:p>
        </w:tc>
      </w:tr>
      <w:tr w:rsidR="002B3DDF" w:rsidRPr="00D6585C" w:rsidTr="00CD67C9">
        <w:tc>
          <w:tcPr>
            <w:tcW w:w="4077" w:type="dxa"/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bottom w:val="single" w:sz="4" w:space="0" w:color="auto"/>
            </w:tcBorders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(Подпись специалиста)</w:t>
            </w:r>
          </w:p>
        </w:tc>
        <w:tc>
          <w:tcPr>
            <w:tcW w:w="1276" w:type="dxa"/>
          </w:tcPr>
          <w:p w:rsidR="002B3DDF" w:rsidRPr="00CD67C9" w:rsidRDefault="002B3DDF" w:rsidP="00B0646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(Дата регистрации заявления)</w:t>
            </w:r>
          </w:p>
        </w:tc>
      </w:tr>
    </w:tbl>
    <w:p w:rsidR="002B3DDF" w:rsidRDefault="002B3DDF" w:rsidP="00DA0A89">
      <w:pPr>
        <w:rPr>
          <w:bCs/>
          <w:i/>
          <w:iCs/>
          <w:color w:val="000000"/>
          <w:sz w:val="28"/>
          <w:szCs w:val="28"/>
        </w:rPr>
      </w:pPr>
    </w:p>
    <w:p w:rsidR="002B3DDF" w:rsidRDefault="002B3DDF" w:rsidP="00DA0A89">
      <w:pPr>
        <w:rPr>
          <w:bCs/>
          <w:i/>
          <w:iCs/>
          <w:color w:val="000000"/>
          <w:sz w:val="28"/>
          <w:szCs w:val="28"/>
        </w:rPr>
      </w:pPr>
    </w:p>
    <w:p w:rsidR="002B3DDF" w:rsidRDefault="002B3DDF" w:rsidP="00DA0A89">
      <w:pPr>
        <w:rPr>
          <w:bCs/>
          <w:i/>
          <w:iCs/>
          <w:color w:val="000000"/>
          <w:sz w:val="28"/>
          <w:szCs w:val="28"/>
        </w:rPr>
      </w:pPr>
    </w:p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 xml:space="preserve">Глава </w:t>
      </w:r>
    </w:p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585C">
        <w:rPr>
          <w:color w:val="000000"/>
          <w:sz w:val="28"/>
          <w:szCs w:val="28"/>
        </w:rPr>
        <w:t>поселения </w:t>
      </w:r>
    </w:p>
    <w:p w:rsidR="002B3DDF" w:rsidRPr="00D6585C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  <w:sectPr w:rsidR="002B3DDF" w:rsidRPr="00D6585C" w:rsidSect="00A179C2">
          <w:headerReference w:type="defaul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color w:val="000000"/>
          <w:sz w:val="28"/>
          <w:szCs w:val="28"/>
        </w:rPr>
        <w:t>Славянского района Е.В. Теленьга</w:t>
      </w:r>
    </w:p>
    <w:p w:rsidR="002B3DDF" w:rsidRPr="00D6585C" w:rsidRDefault="002B3DDF" w:rsidP="00DA0A89">
      <w:pPr>
        <w:rPr>
          <w:bCs/>
          <w:i/>
          <w:iCs/>
          <w:color w:val="000000"/>
          <w:sz w:val="28"/>
          <w:szCs w:val="28"/>
        </w:rPr>
      </w:pPr>
      <w:r w:rsidRPr="00D6585C">
        <w:rPr>
          <w:bCs/>
          <w:i/>
          <w:iCs/>
          <w:color w:val="000000"/>
          <w:sz w:val="28"/>
          <w:szCs w:val="28"/>
        </w:rPr>
        <w:t>Шаблон заявления для юридического лица и ИП</w:t>
      </w:r>
    </w:p>
    <w:p w:rsidR="002B3DDF" w:rsidRPr="00D6585C" w:rsidRDefault="002B3DDF" w:rsidP="00FA544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395" w:type="dxa"/>
        <w:tblLook w:val="00A0"/>
      </w:tblPr>
      <w:tblGrid>
        <w:gridCol w:w="541"/>
        <w:gridCol w:w="4917"/>
      </w:tblGrid>
      <w:tr w:rsidR="002B3DDF" w:rsidRPr="00D6585C" w:rsidTr="00CD67C9">
        <w:tc>
          <w:tcPr>
            <w:tcW w:w="541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От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наименование юридического лица, Ф.И.О. (отчество</w:t>
            </w:r>
          </w:p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 xml:space="preserve">указывается при наличии) для ИП, 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>ИНН, ОГРН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(сведения о документе, удостоверяющем</w:t>
            </w:r>
          </w:p>
          <w:p w:rsidR="002B3DDF" w:rsidRPr="00CD67C9" w:rsidRDefault="002B3DDF" w:rsidP="00CD67C9">
            <w:pPr>
              <w:jc w:val="center"/>
              <w:rPr>
                <w:sz w:val="28"/>
              </w:rPr>
            </w:pPr>
            <w:r w:rsidRPr="00CD67C9">
              <w:rPr>
                <w:sz w:val="20"/>
              </w:rPr>
              <w:t>личность, о документе, подтверждающем полномочия)</w:t>
            </w:r>
          </w:p>
        </w:tc>
      </w:tr>
      <w:tr w:rsidR="002B3DDF" w:rsidRPr="00D6585C" w:rsidTr="00CD67C9">
        <w:tc>
          <w:tcPr>
            <w:tcW w:w="5458" w:type="dxa"/>
            <w:gridSpan w:val="2"/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</w:pPr>
            <w:r w:rsidRPr="00CD67C9">
              <w:rPr>
                <w:sz w:val="20"/>
              </w:rPr>
              <w:t>адрес места нахождения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адрес электронной почты (при наличии)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номер контактного телефона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факс</w:t>
            </w:r>
          </w:p>
        </w:tc>
      </w:tr>
    </w:tbl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FA5443">
      <w:pPr>
        <w:jc w:val="center"/>
        <w:rPr>
          <w:sz w:val="28"/>
          <w:szCs w:val="28"/>
        </w:rPr>
      </w:pPr>
      <w:r w:rsidRPr="00D6585C">
        <w:rPr>
          <w:sz w:val="28"/>
          <w:szCs w:val="28"/>
        </w:rPr>
        <w:t>ЗАЯВЛЕНИЕ</w:t>
      </w:r>
    </w:p>
    <w:p w:rsidR="002B3DDF" w:rsidRPr="00D6585C" w:rsidRDefault="002B3DDF" w:rsidP="00FA544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435"/>
        <w:gridCol w:w="419"/>
      </w:tblGrid>
      <w:tr w:rsidR="002B3DDF" w:rsidRPr="00D6585C" w:rsidTr="00CD67C9">
        <w:tc>
          <w:tcPr>
            <w:tcW w:w="9854" w:type="dxa"/>
            <w:gridSpan w:val="2"/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Прошу согласовать проект информационной надписи и обозначения на объекте культурного наследия местного (муниципального) значения:</w:t>
            </w:r>
          </w:p>
        </w:tc>
      </w:tr>
      <w:tr w:rsidR="002B3DDF" w:rsidRPr="00D6585C" w:rsidTr="00CD67C9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>(наименование объекта культурного наследия местного (муниципального) значения, находящегося на террит</w:t>
            </w:r>
            <w:r w:rsidRPr="00CD67C9">
              <w:rPr>
                <w:sz w:val="20"/>
              </w:rPr>
              <w:t>о</w:t>
            </w:r>
            <w:r w:rsidRPr="00CD67C9">
              <w:rPr>
                <w:sz w:val="20"/>
              </w:rPr>
              <w:t>рии Ачуевского сельского поселения и включенного в Единый государственный реестр объектов культурного наследия (памятников истории и культуры) народов Российской Федерации)</w:t>
            </w:r>
          </w:p>
        </w:tc>
      </w:tr>
      <w:tr w:rsidR="002B3DDF" w:rsidRPr="00D6585C" w:rsidTr="00CD67C9">
        <w:tc>
          <w:tcPr>
            <w:tcW w:w="9854" w:type="dxa"/>
            <w:gridSpan w:val="2"/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Прошу уведомить о результате рассмотрения заявления:</w:t>
            </w:r>
          </w:p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Выбранный способ направления результата услуги отметить знаком "X"</w:t>
            </w:r>
          </w:p>
        </w:tc>
      </w:tr>
      <w:tr w:rsidR="002B3DDF" w:rsidRPr="00D6585C" w:rsidTr="00CD67C9">
        <w:tc>
          <w:tcPr>
            <w:tcW w:w="9435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бумажного документа при личном обращении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5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28"/>
              </w:rPr>
            </w:pPr>
          </w:p>
        </w:tc>
      </w:tr>
      <w:tr w:rsidR="002B3DDF" w:rsidRPr="00D6585C" w:rsidTr="00CD67C9">
        <w:tc>
          <w:tcPr>
            <w:tcW w:w="9435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 xml:space="preserve">В виде электронного документа посредством электронной почты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5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16"/>
              </w:rPr>
            </w:pPr>
          </w:p>
        </w:tc>
      </w:tr>
      <w:tr w:rsidR="002B3DDF" w:rsidRPr="00D6585C" w:rsidTr="00CD67C9">
        <w:tc>
          <w:tcPr>
            <w:tcW w:w="9435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бумажного документа почтовым отправлением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5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8"/>
              </w:rPr>
            </w:pPr>
          </w:p>
        </w:tc>
      </w:tr>
      <w:tr w:rsidR="002B3DDF" w:rsidRPr="00D6585C" w:rsidTr="00CD67C9">
        <w:tc>
          <w:tcPr>
            <w:tcW w:w="9435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электронного документа посредством регионального портала государственных и муниципальных услуг (функций) Краснодарского края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</w:tbl>
    <w:p w:rsidR="002B3DDF" w:rsidRPr="00D6585C" w:rsidRDefault="002B3DDF" w:rsidP="00FA5443">
      <w:pPr>
        <w:ind w:firstLine="567"/>
        <w:jc w:val="both"/>
        <w:rPr>
          <w:sz w:val="28"/>
          <w:szCs w:val="28"/>
        </w:rPr>
      </w:pPr>
      <w:r w:rsidRPr="00D6585C">
        <w:rPr>
          <w:sz w:val="28"/>
          <w:szCs w:val="28"/>
        </w:rPr>
        <w:t>В соответствии с Федеральным законом от 27.07.2006 № 152-ФЗ «О перс</w:t>
      </w:r>
      <w:r w:rsidRPr="00D6585C">
        <w:rPr>
          <w:sz w:val="28"/>
          <w:szCs w:val="28"/>
        </w:rPr>
        <w:t>о</w:t>
      </w:r>
      <w:r w:rsidRPr="00D6585C">
        <w:rPr>
          <w:sz w:val="28"/>
          <w:szCs w:val="28"/>
        </w:rPr>
        <w:t>нальных данных» даю согласие на обработку своих персональных данных в ц</w:t>
      </w:r>
      <w:r w:rsidRPr="00D6585C">
        <w:rPr>
          <w:sz w:val="28"/>
          <w:szCs w:val="28"/>
        </w:rPr>
        <w:t>е</w:t>
      </w:r>
      <w:r w:rsidRPr="00D6585C">
        <w:rPr>
          <w:sz w:val="28"/>
          <w:szCs w:val="28"/>
        </w:rPr>
        <w:t>лях предоставления муниципальной услуги «Согласование проекта информ</w:t>
      </w:r>
      <w:r w:rsidRPr="00D6585C">
        <w:rPr>
          <w:sz w:val="28"/>
          <w:szCs w:val="28"/>
        </w:rPr>
        <w:t>а</w:t>
      </w:r>
      <w:r w:rsidRPr="00D6585C">
        <w:rPr>
          <w:sz w:val="28"/>
          <w:szCs w:val="28"/>
        </w:rPr>
        <w:t>ционной надписи и обозначения на объекте культурного наследия местного (муниципального) значения на территории муниципального образования».</w:t>
      </w:r>
    </w:p>
    <w:p w:rsidR="002B3DDF" w:rsidRPr="00D6585C" w:rsidRDefault="002B3DDF" w:rsidP="00FA5443">
      <w:pPr>
        <w:ind w:firstLine="709"/>
        <w:jc w:val="both"/>
        <w:rPr>
          <w:sz w:val="28"/>
          <w:szCs w:val="28"/>
        </w:rPr>
      </w:pPr>
    </w:p>
    <w:p w:rsidR="002B3DDF" w:rsidRPr="00D6585C" w:rsidRDefault="002B3DDF" w:rsidP="00FA5443">
      <w:pPr>
        <w:rPr>
          <w:sz w:val="28"/>
          <w:szCs w:val="28"/>
        </w:rPr>
      </w:pPr>
      <w:r w:rsidRPr="00D6585C">
        <w:rPr>
          <w:sz w:val="28"/>
          <w:szCs w:val="28"/>
        </w:rPr>
        <w:t>Приложения:</w:t>
      </w:r>
    </w:p>
    <w:tbl>
      <w:tblPr>
        <w:tblW w:w="0" w:type="auto"/>
        <w:tblLook w:val="00A0"/>
      </w:tblPr>
      <w:tblGrid>
        <w:gridCol w:w="392"/>
        <w:gridCol w:w="9461"/>
      </w:tblGrid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</w:tbl>
    <w:p w:rsidR="002B3DDF" w:rsidRPr="00D6585C" w:rsidRDefault="002B3DDF" w:rsidP="00FA5443">
      <w:pPr>
        <w:ind w:firstLine="709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1276"/>
        <w:gridCol w:w="4500"/>
      </w:tblGrid>
      <w:tr w:rsidR="002B3DDF" w:rsidRPr="00D6585C" w:rsidTr="00CD67C9">
        <w:tc>
          <w:tcPr>
            <w:tcW w:w="4077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(Подпись заявителя</w:t>
            </w:r>
            <w:r w:rsidRPr="00CD67C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(</w:t>
            </w:r>
            <w:r w:rsidRPr="00CD67C9">
              <w:t>Дата составления заявления)</w:t>
            </w:r>
          </w:p>
        </w:tc>
      </w:tr>
      <w:tr w:rsidR="002B3DDF" w:rsidRPr="00D6585C" w:rsidTr="00CD67C9">
        <w:tc>
          <w:tcPr>
            <w:tcW w:w="4077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(Подпись специалиста)</w:t>
            </w: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(Дата регистрации заявления)</w:t>
            </w:r>
          </w:p>
        </w:tc>
      </w:tr>
    </w:tbl>
    <w:p w:rsidR="002B3DDF" w:rsidRPr="00D6585C" w:rsidRDefault="002B3DDF" w:rsidP="00265CF7">
      <w:pPr>
        <w:rPr>
          <w:sz w:val="28"/>
          <w:szCs w:val="28"/>
        </w:rPr>
      </w:pPr>
    </w:p>
    <w:p w:rsidR="002B3DDF" w:rsidRPr="00D6585C" w:rsidRDefault="002B3DDF" w:rsidP="00371F7B">
      <w:pPr>
        <w:rPr>
          <w:sz w:val="28"/>
          <w:szCs w:val="28"/>
        </w:rPr>
      </w:pPr>
    </w:p>
    <w:p w:rsidR="002B3DDF" w:rsidRDefault="002B3DDF" w:rsidP="00B209CE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 xml:space="preserve">Глава </w:t>
      </w:r>
    </w:p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585C">
        <w:rPr>
          <w:color w:val="000000"/>
          <w:sz w:val="28"/>
          <w:szCs w:val="28"/>
        </w:rPr>
        <w:t>поселения </w:t>
      </w:r>
    </w:p>
    <w:p w:rsidR="002B3DDF" w:rsidRPr="00D6585C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  <w:sectPr w:rsidR="002B3DDF" w:rsidRPr="00D6585C" w:rsidSect="00A179C2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D6585C">
        <w:rPr>
          <w:color w:val="000000"/>
          <w:sz w:val="28"/>
          <w:szCs w:val="28"/>
        </w:rPr>
        <w:t>Славянского района Е.В. Теленьга</w:t>
      </w:r>
    </w:p>
    <w:p w:rsidR="002B3DDF" w:rsidRPr="00D6585C" w:rsidRDefault="002B3DDF" w:rsidP="00B209CE">
      <w:pPr>
        <w:suppressAutoHyphens/>
        <w:autoSpaceDE w:val="0"/>
        <w:snapToGrid w:val="0"/>
        <w:ind w:left="4395" w:firstLine="6"/>
        <w:jc w:val="center"/>
        <w:rPr>
          <w:color w:val="000000"/>
          <w:sz w:val="28"/>
          <w:szCs w:val="28"/>
          <w:lang w:eastAsia="ar-SA"/>
        </w:rPr>
      </w:pPr>
      <w:r w:rsidRPr="00D6585C">
        <w:rPr>
          <w:color w:val="000000"/>
          <w:sz w:val="28"/>
          <w:szCs w:val="28"/>
          <w:lang w:eastAsia="ar-SA"/>
        </w:rPr>
        <w:t>ПРИЛОЖЕНИЕ № 2</w:t>
      </w:r>
    </w:p>
    <w:p w:rsidR="002B3DDF" w:rsidRPr="00D6585C" w:rsidRDefault="002B3DDF" w:rsidP="00B209CE">
      <w:pPr>
        <w:suppressAutoHyphens/>
        <w:autoSpaceDE w:val="0"/>
        <w:snapToGrid w:val="0"/>
        <w:ind w:left="4395" w:firstLine="6"/>
        <w:jc w:val="center"/>
        <w:rPr>
          <w:color w:val="000000"/>
          <w:sz w:val="28"/>
          <w:szCs w:val="28"/>
          <w:lang w:eastAsia="ar-SA"/>
        </w:rPr>
      </w:pPr>
      <w:r w:rsidRPr="00D6585C">
        <w:rPr>
          <w:color w:val="000000"/>
          <w:sz w:val="28"/>
          <w:szCs w:val="28"/>
          <w:lang w:eastAsia="ar-SA"/>
        </w:rPr>
        <w:t>к административному регламенту</w:t>
      </w:r>
    </w:p>
    <w:p w:rsidR="002B3DDF" w:rsidRPr="00D6585C" w:rsidRDefault="002B3DDF" w:rsidP="00B209CE">
      <w:pPr>
        <w:suppressAutoHyphens/>
        <w:autoSpaceDE w:val="0"/>
        <w:snapToGrid w:val="0"/>
        <w:ind w:left="4395" w:firstLine="6"/>
        <w:jc w:val="center"/>
        <w:rPr>
          <w:bCs/>
          <w:color w:val="000000"/>
          <w:sz w:val="28"/>
          <w:szCs w:val="28"/>
          <w:lang w:eastAsia="ar-SA"/>
        </w:rPr>
      </w:pPr>
      <w:r w:rsidRPr="00D6585C">
        <w:rPr>
          <w:color w:val="000000"/>
          <w:sz w:val="28"/>
          <w:szCs w:val="28"/>
          <w:lang w:eastAsia="ar-SA"/>
        </w:rPr>
        <w:t>предоставления муниципальной услуги «</w:t>
      </w:r>
      <w:r w:rsidRPr="00D6585C">
        <w:rPr>
          <w:color w:val="000000"/>
          <w:sz w:val="28"/>
          <w:szCs w:val="28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</w:r>
      <w:r w:rsidRPr="00D6585C">
        <w:rPr>
          <w:bCs/>
          <w:color w:val="000000"/>
          <w:sz w:val="28"/>
          <w:szCs w:val="28"/>
          <w:lang w:eastAsia="ar-SA"/>
        </w:rPr>
        <w:t>»</w:t>
      </w:r>
    </w:p>
    <w:p w:rsidR="002B3DDF" w:rsidRPr="00D6585C" w:rsidRDefault="002B3DDF" w:rsidP="00591353">
      <w:pPr>
        <w:pStyle w:val="NormalWeb"/>
        <w:spacing w:before="0" w:after="0" w:line="200" w:lineRule="atLeast"/>
        <w:ind w:left="4320" w:hanging="284"/>
        <w:jc w:val="center"/>
        <w:rPr>
          <w:bCs/>
          <w:color w:val="000000"/>
          <w:sz w:val="28"/>
          <w:szCs w:val="28"/>
        </w:rPr>
      </w:pPr>
    </w:p>
    <w:p w:rsidR="002B3DDF" w:rsidRPr="00D6585C" w:rsidRDefault="002B3DDF" w:rsidP="00DA0A89">
      <w:pPr>
        <w:rPr>
          <w:bCs/>
          <w:i/>
          <w:iCs/>
          <w:color w:val="000000"/>
          <w:sz w:val="28"/>
          <w:szCs w:val="28"/>
        </w:rPr>
      </w:pPr>
      <w:r w:rsidRPr="00D6585C">
        <w:rPr>
          <w:bCs/>
          <w:i/>
          <w:iCs/>
          <w:color w:val="000000"/>
          <w:sz w:val="28"/>
          <w:szCs w:val="28"/>
        </w:rPr>
        <w:t>Шаблон заявления для физического лица</w:t>
      </w:r>
    </w:p>
    <w:p w:rsidR="002B3DDF" w:rsidRPr="00D6585C" w:rsidRDefault="002B3DDF" w:rsidP="00ED499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395" w:type="dxa"/>
        <w:tblLook w:val="00A0"/>
      </w:tblPr>
      <w:tblGrid>
        <w:gridCol w:w="541"/>
        <w:gridCol w:w="4917"/>
      </w:tblGrid>
      <w:tr w:rsidR="002B3DDF" w:rsidRPr="00D6585C" w:rsidTr="00CD67C9">
        <w:tc>
          <w:tcPr>
            <w:tcW w:w="541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От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Иванова Ивана Ивановича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>Ф.И.О. (отчество указывается при наличии)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 xml:space="preserve">паспорт, серия 0303 № 999999, выдан ОУМВД по Славянскому району, 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23 октября 2017 г.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(сведения о документе, удостоверяющем</w:t>
            </w:r>
          </w:p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0"/>
              </w:rPr>
              <w:t>личность, о документе, подтверждающем полномочия)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с. Ачуево, ул. Степная, 7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адрес места жительства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  <w:r w:rsidRPr="00CD67C9">
              <w:t>qwerty@mail.ru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адрес электронной почты (при наличии)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  <w:r w:rsidRPr="00CD67C9">
              <w:rPr>
                <w:sz w:val="28"/>
              </w:rPr>
              <w:t>+7 999 999999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номер контактного телефона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  <w:r w:rsidRPr="00CD67C9">
              <w:rPr>
                <w:sz w:val="28"/>
              </w:rPr>
              <w:t>-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факс</w:t>
            </w:r>
          </w:p>
        </w:tc>
      </w:tr>
      <w:tr w:rsidR="002B3DDF" w:rsidRPr="00D6585C" w:rsidTr="00CD67C9">
        <w:tc>
          <w:tcPr>
            <w:tcW w:w="5458" w:type="dxa"/>
            <w:gridSpan w:val="2"/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</w:p>
        </w:tc>
      </w:tr>
    </w:tbl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ED4996">
      <w:pPr>
        <w:jc w:val="center"/>
        <w:rPr>
          <w:sz w:val="28"/>
          <w:szCs w:val="28"/>
        </w:rPr>
      </w:pPr>
      <w:r w:rsidRPr="00D6585C">
        <w:rPr>
          <w:sz w:val="28"/>
          <w:szCs w:val="28"/>
        </w:rPr>
        <w:t>ЗАЯВЛЕНИЕ</w:t>
      </w:r>
    </w:p>
    <w:p w:rsidR="002B3DDF" w:rsidRPr="00D6585C" w:rsidRDefault="002B3DDF" w:rsidP="00ED499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434"/>
        <w:gridCol w:w="419"/>
      </w:tblGrid>
      <w:tr w:rsidR="002B3DDF" w:rsidRPr="00D6585C" w:rsidTr="00CD67C9">
        <w:tc>
          <w:tcPr>
            <w:tcW w:w="9853" w:type="dxa"/>
            <w:gridSpan w:val="2"/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Прошу согласовать проект информационной надписи и обозначения на объекте культурного наследия местного (муниципального) значения:</w:t>
            </w:r>
          </w:p>
        </w:tc>
      </w:tr>
      <w:tr w:rsidR="002B3DDF" w:rsidRPr="00D6585C" w:rsidTr="00CD67C9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Магазин Трубицина</w:t>
            </w:r>
          </w:p>
        </w:tc>
      </w:tr>
      <w:tr w:rsidR="002B3DDF" w:rsidRPr="00D6585C" w:rsidTr="00CD67C9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>(наименование объекта культурного наследия местного (муниципального) значения, находящегося на террит</w:t>
            </w:r>
            <w:r w:rsidRPr="00CD67C9">
              <w:rPr>
                <w:sz w:val="20"/>
              </w:rPr>
              <w:t>о</w:t>
            </w:r>
            <w:r w:rsidRPr="00CD67C9">
              <w:rPr>
                <w:sz w:val="20"/>
              </w:rPr>
              <w:t>рии Ачуевского сельского поселения и включенного в Единый государственный реестр объектов культурного наследия (памятников истории и культуры) народов Российской Федерации)</w:t>
            </w:r>
          </w:p>
        </w:tc>
      </w:tr>
      <w:tr w:rsidR="002B3DDF" w:rsidRPr="00D6585C" w:rsidTr="00CD67C9">
        <w:tc>
          <w:tcPr>
            <w:tcW w:w="9853" w:type="dxa"/>
            <w:gridSpan w:val="2"/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Прошу уведомить о результате рассмотрения заявления:</w:t>
            </w:r>
          </w:p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Выбранный способ направления результата услуги отметить знаком "X"</w:t>
            </w: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бумажного документа при личном обращении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 xml:space="preserve">В виде электронного документа посредством электронной почты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X</w:t>
            </w: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16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бумажного документа почтовым отправлением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8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электронного документа посредством регионального портала государственных и муниципальных услуг (функций) Краснодарского края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</w:tbl>
    <w:p w:rsidR="002B3DDF" w:rsidRPr="00D6585C" w:rsidRDefault="002B3DDF" w:rsidP="00ED4996">
      <w:pPr>
        <w:ind w:firstLine="567"/>
        <w:jc w:val="both"/>
        <w:rPr>
          <w:sz w:val="28"/>
          <w:szCs w:val="28"/>
        </w:rPr>
      </w:pPr>
      <w:r w:rsidRPr="00D6585C">
        <w:rPr>
          <w:sz w:val="28"/>
          <w:szCs w:val="28"/>
        </w:rPr>
        <w:t>В соответствии с Федеральным законом от 27.07.2006 № 152-ФЗ «О перс</w:t>
      </w:r>
      <w:r w:rsidRPr="00D6585C">
        <w:rPr>
          <w:sz w:val="28"/>
          <w:szCs w:val="28"/>
        </w:rPr>
        <w:t>о</w:t>
      </w:r>
      <w:r w:rsidRPr="00D6585C">
        <w:rPr>
          <w:sz w:val="28"/>
          <w:szCs w:val="28"/>
        </w:rPr>
        <w:t>нальных данных» даю согласие на обработку своих персональных данных в ц</w:t>
      </w:r>
      <w:r w:rsidRPr="00D6585C">
        <w:rPr>
          <w:sz w:val="28"/>
          <w:szCs w:val="28"/>
        </w:rPr>
        <w:t>е</w:t>
      </w:r>
      <w:r w:rsidRPr="00D6585C">
        <w:rPr>
          <w:sz w:val="28"/>
          <w:szCs w:val="28"/>
        </w:rPr>
        <w:t>лях предоставления муниципальной услуги «Согласование проекта информ</w:t>
      </w:r>
      <w:r w:rsidRPr="00D6585C">
        <w:rPr>
          <w:sz w:val="28"/>
          <w:szCs w:val="28"/>
        </w:rPr>
        <w:t>а</w:t>
      </w:r>
      <w:r w:rsidRPr="00D6585C">
        <w:rPr>
          <w:sz w:val="28"/>
          <w:szCs w:val="28"/>
        </w:rPr>
        <w:t>ционной надписи и обозначения на объекте культурного наследия местного (муниципального) значения на территории муниципального образования».</w:t>
      </w:r>
    </w:p>
    <w:p w:rsidR="002B3DDF" w:rsidRPr="00D6585C" w:rsidRDefault="002B3DDF" w:rsidP="00ED4996">
      <w:pPr>
        <w:ind w:firstLine="709"/>
        <w:jc w:val="both"/>
        <w:rPr>
          <w:sz w:val="28"/>
          <w:szCs w:val="28"/>
        </w:rPr>
      </w:pPr>
    </w:p>
    <w:p w:rsidR="002B3DDF" w:rsidRPr="00D6585C" w:rsidRDefault="002B3DDF" w:rsidP="00ED4996">
      <w:pPr>
        <w:rPr>
          <w:sz w:val="28"/>
          <w:szCs w:val="28"/>
        </w:rPr>
      </w:pPr>
      <w:r w:rsidRPr="00D6585C">
        <w:rPr>
          <w:sz w:val="28"/>
          <w:szCs w:val="28"/>
        </w:rPr>
        <w:t>Приложения:</w:t>
      </w:r>
    </w:p>
    <w:tbl>
      <w:tblPr>
        <w:tblW w:w="0" w:type="auto"/>
        <w:tblLook w:val="00A0"/>
      </w:tblPr>
      <w:tblGrid>
        <w:gridCol w:w="392"/>
        <w:gridCol w:w="9461"/>
      </w:tblGrid>
      <w:tr w:rsidR="002B3DDF" w:rsidRPr="00D6585C" w:rsidTr="00CD67C9">
        <w:tc>
          <w:tcPr>
            <w:tcW w:w="392" w:type="dxa"/>
            <w:vAlign w:val="bottom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bottom w:val="single" w:sz="4" w:space="0" w:color="auto"/>
            </w:tcBorders>
            <w:vAlign w:val="bottom"/>
          </w:tcPr>
          <w:p w:rsidR="002B3DDF" w:rsidRPr="00CD67C9" w:rsidRDefault="002B3DDF" w:rsidP="00CD67C9">
            <w:pPr>
              <w:suppressAutoHyphens/>
              <w:rPr>
                <w:color w:val="000000"/>
                <w:sz w:val="28"/>
                <w:szCs w:val="20"/>
                <w:lang w:eastAsia="ar-SA"/>
              </w:rPr>
            </w:pPr>
            <w:r w:rsidRPr="00CD67C9">
              <w:rPr>
                <w:color w:val="000000"/>
                <w:sz w:val="28"/>
                <w:szCs w:val="20"/>
              </w:rPr>
              <w:t>Документ, удостоверяющий личность заявителя (представителя заявителя)</w:t>
            </w:r>
          </w:p>
        </w:tc>
      </w:tr>
      <w:tr w:rsidR="002B3DDF" w:rsidRPr="00D6585C" w:rsidTr="00CD67C9">
        <w:tc>
          <w:tcPr>
            <w:tcW w:w="392" w:type="dxa"/>
            <w:vAlign w:val="bottom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DDF" w:rsidRPr="00CD67C9" w:rsidRDefault="002B3DDF" w:rsidP="00CD67C9">
            <w:pPr>
              <w:suppressAutoHyphens/>
              <w:rPr>
                <w:color w:val="000000"/>
                <w:sz w:val="28"/>
                <w:szCs w:val="20"/>
              </w:rPr>
            </w:pPr>
            <w:r w:rsidRPr="00CD67C9">
              <w:rPr>
                <w:color w:val="000000"/>
                <w:sz w:val="28"/>
                <w:szCs w:val="20"/>
              </w:rPr>
              <w:t>Документ, подтверждающий полномочия представителя заявителя</w:t>
            </w:r>
          </w:p>
        </w:tc>
      </w:tr>
      <w:tr w:rsidR="002B3DDF" w:rsidRPr="00D6585C" w:rsidTr="00CD67C9">
        <w:tc>
          <w:tcPr>
            <w:tcW w:w="392" w:type="dxa"/>
            <w:vAlign w:val="bottom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DDF" w:rsidRPr="00CD67C9" w:rsidRDefault="002B3DDF" w:rsidP="00CD67C9">
            <w:pPr>
              <w:suppressAutoHyphens/>
              <w:rPr>
                <w:color w:val="000000"/>
                <w:sz w:val="28"/>
                <w:szCs w:val="20"/>
              </w:rPr>
            </w:pPr>
            <w:r w:rsidRPr="00CD67C9">
              <w:rPr>
                <w:color w:val="000000"/>
                <w:sz w:val="28"/>
                <w:szCs w:val="20"/>
              </w:rPr>
              <w:t>Проект информационной надписи и обозначения на объект культурного наследия местного (муниципального) значения</w:t>
            </w:r>
          </w:p>
        </w:tc>
      </w:tr>
    </w:tbl>
    <w:p w:rsidR="002B3DDF" w:rsidRPr="00D6585C" w:rsidRDefault="002B3DDF" w:rsidP="00ED4996">
      <w:pPr>
        <w:ind w:firstLine="709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1276"/>
        <w:gridCol w:w="4500"/>
      </w:tblGrid>
      <w:tr w:rsidR="002B3DDF" w:rsidRPr="00D6585C" w:rsidTr="00CD67C9">
        <w:tc>
          <w:tcPr>
            <w:tcW w:w="4077" w:type="dxa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ИВАНОВ</w:t>
            </w: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24 апреля 2020 года</w:t>
            </w:r>
          </w:p>
        </w:tc>
      </w:tr>
      <w:tr w:rsidR="002B3DDF" w:rsidRPr="00D6585C" w:rsidTr="00CD67C9">
        <w:tc>
          <w:tcPr>
            <w:tcW w:w="4077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(Подпись заявителя</w:t>
            </w:r>
            <w:r w:rsidRPr="00CD67C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(</w:t>
            </w:r>
            <w:r w:rsidRPr="00CD67C9">
              <w:t>Дата составления заявления)</w:t>
            </w:r>
          </w:p>
        </w:tc>
      </w:tr>
      <w:tr w:rsidR="002B3DDF" w:rsidRPr="00D6585C" w:rsidTr="00CD67C9">
        <w:tc>
          <w:tcPr>
            <w:tcW w:w="4077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(Подпись специалиста)</w:t>
            </w: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(Дата регистрации заявления)</w:t>
            </w:r>
          </w:p>
        </w:tc>
      </w:tr>
    </w:tbl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</w:p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</w:p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</w:p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 xml:space="preserve">Глава </w:t>
      </w:r>
    </w:p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585C">
        <w:rPr>
          <w:color w:val="000000"/>
          <w:sz w:val="28"/>
          <w:szCs w:val="28"/>
        </w:rPr>
        <w:t>поселения </w:t>
      </w:r>
    </w:p>
    <w:p w:rsidR="002B3DDF" w:rsidRPr="00D6585C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  <w:sectPr w:rsidR="002B3DDF" w:rsidRPr="00D6585C" w:rsidSect="00A179C2">
          <w:headerReference w:type="default" r:id="rId15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D6585C">
        <w:rPr>
          <w:color w:val="000000"/>
          <w:sz w:val="28"/>
          <w:szCs w:val="28"/>
        </w:rPr>
        <w:t>Славянского района Е.В. Теленьга</w:t>
      </w:r>
    </w:p>
    <w:p w:rsidR="002B3DDF" w:rsidRPr="00D6585C" w:rsidRDefault="002B3DDF" w:rsidP="00DA0A89">
      <w:pPr>
        <w:rPr>
          <w:bCs/>
          <w:i/>
          <w:iCs/>
          <w:color w:val="000000"/>
          <w:sz w:val="28"/>
          <w:szCs w:val="28"/>
        </w:rPr>
      </w:pPr>
      <w:r w:rsidRPr="00D6585C">
        <w:rPr>
          <w:bCs/>
          <w:i/>
          <w:iCs/>
          <w:color w:val="000000"/>
          <w:sz w:val="28"/>
          <w:szCs w:val="28"/>
        </w:rPr>
        <w:t>Шаблон заявления для юридического лица и ИП</w:t>
      </w:r>
    </w:p>
    <w:p w:rsidR="002B3DDF" w:rsidRPr="00D6585C" w:rsidRDefault="002B3DDF" w:rsidP="00ED499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395" w:type="dxa"/>
        <w:tblLook w:val="00A0"/>
      </w:tblPr>
      <w:tblGrid>
        <w:gridCol w:w="541"/>
        <w:gridCol w:w="4917"/>
      </w:tblGrid>
      <w:tr w:rsidR="002B3DDF" w:rsidRPr="00D6585C" w:rsidTr="00CD67C9">
        <w:tc>
          <w:tcPr>
            <w:tcW w:w="541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От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наименование юридического лица, Ф.И.О. (отчество</w:t>
            </w:r>
          </w:p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 xml:space="preserve">указывается при наличии) для ИП, 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4444444444, 44444444444444444444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>ИНН, ОГРН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паспорт, серия 0303 № 999999, выдан ОУМВД по Славянскому району,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23 октября 2017 г.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(сведения о документе, удостоверяющем</w:t>
            </w:r>
          </w:p>
          <w:p w:rsidR="002B3DDF" w:rsidRPr="00CD67C9" w:rsidRDefault="002B3DDF" w:rsidP="00CD67C9">
            <w:pPr>
              <w:jc w:val="center"/>
              <w:rPr>
                <w:sz w:val="28"/>
              </w:rPr>
            </w:pPr>
            <w:r w:rsidRPr="00CD67C9">
              <w:rPr>
                <w:sz w:val="20"/>
              </w:rPr>
              <w:t>личность, о документе, подтверждающем полномочия)</w:t>
            </w:r>
          </w:p>
        </w:tc>
      </w:tr>
      <w:tr w:rsidR="002B3DDF" w:rsidRPr="00D6585C" w:rsidTr="00CD67C9">
        <w:tc>
          <w:tcPr>
            <w:tcW w:w="5458" w:type="dxa"/>
            <w:gridSpan w:val="2"/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ED276A">
            <w:pPr>
              <w:rPr>
                <w:sz w:val="28"/>
              </w:rPr>
            </w:pPr>
            <w:r w:rsidRPr="00CD67C9">
              <w:rPr>
                <w:sz w:val="28"/>
                <w:szCs w:val="28"/>
              </w:rPr>
              <w:t>с. Ачуево, ул. Степная, 7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</w:pPr>
            <w:r w:rsidRPr="00CD67C9">
              <w:rPr>
                <w:sz w:val="20"/>
              </w:rPr>
              <w:t>адрес места нахождения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  <w:r w:rsidRPr="00CD67C9">
              <w:t>qwerty@mail.ru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адрес электронной почты (при наличии)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  <w:r w:rsidRPr="00CD67C9">
              <w:rPr>
                <w:sz w:val="28"/>
              </w:rPr>
              <w:t>+7 999 999999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номер контактного телефона</w:t>
            </w: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</w:rPr>
            </w:pPr>
          </w:p>
        </w:tc>
      </w:tr>
      <w:tr w:rsidR="002B3DDF" w:rsidRPr="00D6585C" w:rsidTr="00CD67C9">
        <w:tc>
          <w:tcPr>
            <w:tcW w:w="5458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0"/>
              </w:rPr>
            </w:pPr>
            <w:r w:rsidRPr="00CD67C9">
              <w:rPr>
                <w:sz w:val="20"/>
              </w:rPr>
              <w:t>факс</w:t>
            </w:r>
          </w:p>
        </w:tc>
      </w:tr>
    </w:tbl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371F7B">
      <w:pPr>
        <w:jc w:val="center"/>
        <w:rPr>
          <w:sz w:val="28"/>
          <w:szCs w:val="28"/>
        </w:rPr>
      </w:pPr>
    </w:p>
    <w:p w:rsidR="002B3DDF" w:rsidRPr="00D6585C" w:rsidRDefault="002B3DDF" w:rsidP="00ED4996">
      <w:pPr>
        <w:jc w:val="center"/>
        <w:rPr>
          <w:sz w:val="28"/>
          <w:szCs w:val="28"/>
        </w:rPr>
      </w:pPr>
      <w:r w:rsidRPr="00D6585C">
        <w:rPr>
          <w:sz w:val="28"/>
          <w:szCs w:val="28"/>
        </w:rPr>
        <w:t>ЗАЯВЛЕНИЕ</w:t>
      </w:r>
    </w:p>
    <w:p w:rsidR="002B3DDF" w:rsidRPr="00D6585C" w:rsidRDefault="002B3DDF" w:rsidP="00ED499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434"/>
        <w:gridCol w:w="419"/>
      </w:tblGrid>
      <w:tr w:rsidR="002B3DDF" w:rsidRPr="00D6585C" w:rsidTr="00CD67C9">
        <w:tc>
          <w:tcPr>
            <w:tcW w:w="9853" w:type="dxa"/>
            <w:gridSpan w:val="2"/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Прошу согласовать проект информационной надписи и обозначения на объекте культурного наследия местного (муниципального) значения:</w:t>
            </w:r>
          </w:p>
        </w:tc>
      </w:tr>
      <w:tr w:rsidR="002B3DDF" w:rsidRPr="00D6585C" w:rsidTr="00CD67C9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Магазин Трубицина</w:t>
            </w:r>
          </w:p>
        </w:tc>
      </w:tr>
      <w:tr w:rsidR="002B3DDF" w:rsidRPr="00D6585C" w:rsidTr="00CD67C9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0"/>
              </w:rPr>
              <w:t>(наименование объекта культурного наследия местного (муниципального) значения, находящегося на террит</w:t>
            </w:r>
            <w:r w:rsidRPr="00CD67C9">
              <w:rPr>
                <w:sz w:val="20"/>
              </w:rPr>
              <w:t>о</w:t>
            </w:r>
            <w:r w:rsidRPr="00CD67C9">
              <w:rPr>
                <w:sz w:val="20"/>
              </w:rPr>
              <w:t>рии Ачуевского сельского поселения и включенного в Единый государственный реестр объектов культурного наследия (памятников истории и культуры) народов Российской Федерации)</w:t>
            </w:r>
          </w:p>
        </w:tc>
      </w:tr>
      <w:tr w:rsidR="002B3DDF" w:rsidRPr="00D6585C" w:rsidTr="00CD67C9">
        <w:tc>
          <w:tcPr>
            <w:tcW w:w="9853" w:type="dxa"/>
            <w:gridSpan w:val="2"/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Прошу уведомить о результате рассмотрения заявления:</w:t>
            </w:r>
          </w:p>
          <w:p w:rsidR="002B3DDF" w:rsidRPr="00CD67C9" w:rsidRDefault="002B3DDF" w:rsidP="00ED4996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Выбранный способ направления результата услуги отметить знаком "X"</w:t>
            </w: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бумажного документа при личном обращении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 xml:space="preserve">В виде электронного документа посредством электронной почты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X</w:t>
            </w: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16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бумажного документа почтовым отправлением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9434" w:type="dxa"/>
          </w:tcPr>
          <w:p w:rsidR="002B3DDF" w:rsidRPr="00CD67C9" w:rsidRDefault="002B3DDF" w:rsidP="00CD67C9">
            <w:pPr>
              <w:ind w:firstLine="567"/>
              <w:rPr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B3DDF" w:rsidRPr="00CD67C9" w:rsidRDefault="002B3DDF" w:rsidP="001D3A60">
            <w:pPr>
              <w:rPr>
                <w:sz w:val="8"/>
                <w:szCs w:val="8"/>
              </w:rPr>
            </w:pPr>
          </w:p>
        </w:tc>
      </w:tr>
      <w:tr w:rsidR="002B3DDF" w:rsidRPr="00D6585C" w:rsidTr="00CD67C9">
        <w:tc>
          <w:tcPr>
            <w:tcW w:w="9434" w:type="dxa"/>
            <w:tcBorders>
              <w:right w:val="single" w:sz="4" w:space="0" w:color="auto"/>
            </w:tcBorders>
          </w:tcPr>
          <w:p w:rsidR="002B3DDF" w:rsidRPr="00CD67C9" w:rsidRDefault="002B3DDF" w:rsidP="00CD67C9">
            <w:pPr>
              <w:ind w:firstLine="567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В виде электронного документа посредством регионального портала государственных и муниципальных услуг (функций) Краснодарского края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F" w:rsidRPr="00CD67C9" w:rsidRDefault="002B3DDF" w:rsidP="001D3A60">
            <w:pPr>
              <w:rPr>
                <w:sz w:val="28"/>
                <w:szCs w:val="28"/>
              </w:rPr>
            </w:pPr>
          </w:p>
        </w:tc>
      </w:tr>
    </w:tbl>
    <w:p w:rsidR="002B3DDF" w:rsidRPr="00D6585C" w:rsidRDefault="002B3DDF" w:rsidP="00ED4996">
      <w:pPr>
        <w:ind w:firstLine="567"/>
        <w:jc w:val="both"/>
        <w:rPr>
          <w:sz w:val="28"/>
          <w:szCs w:val="28"/>
        </w:rPr>
      </w:pPr>
      <w:r w:rsidRPr="00D6585C">
        <w:rPr>
          <w:sz w:val="28"/>
          <w:szCs w:val="28"/>
        </w:rPr>
        <w:t>В соответствии с Федеральным законом от 27.07.2006 № 152-ФЗ «О перс</w:t>
      </w:r>
      <w:r w:rsidRPr="00D6585C">
        <w:rPr>
          <w:sz w:val="28"/>
          <w:szCs w:val="28"/>
        </w:rPr>
        <w:t>о</w:t>
      </w:r>
      <w:r w:rsidRPr="00D6585C">
        <w:rPr>
          <w:sz w:val="28"/>
          <w:szCs w:val="28"/>
        </w:rPr>
        <w:t>нальных данных» даю согласие на обработку своих персональных данных в ц</w:t>
      </w:r>
      <w:r w:rsidRPr="00D6585C">
        <w:rPr>
          <w:sz w:val="28"/>
          <w:szCs w:val="28"/>
        </w:rPr>
        <w:t>е</w:t>
      </w:r>
      <w:r w:rsidRPr="00D6585C">
        <w:rPr>
          <w:sz w:val="28"/>
          <w:szCs w:val="28"/>
        </w:rPr>
        <w:t>лях предоставления муниципальной услуги «Согласование проекта информ</w:t>
      </w:r>
      <w:r w:rsidRPr="00D6585C">
        <w:rPr>
          <w:sz w:val="28"/>
          <w:szCs w:val="28"/>
        </w:rPr>
        <w:t>а</w:t>
      </w:r>
      <w:r w:rsidRPr="00D6585C">
        <w:rPr>
          <w:sz w:val="28"/>
          <w:szCs w:val="28"/>
        </w:rPr>
        <w:t>ционной надписи и обозначения на объекте культурного наследия местного (муниципального) значения на территории муниципального образования».</w:t>
      </w:r>
    </w:p>
    <w:p w:rsidR="002B3DDF" w:rsidRPr="00D6585C" w:rsidRDefault="002B3DDF" w:rsidP="00ED4996">
      <w:pPr>
        <w:ind w:firstLine="709"/>
        <w:jc w:val="both"/>
        <w:rPr>
          <w:sz w:val="28"/>
          <w:szCs w:val="28"/>
        </w:rPr>
      </w:pPr>
    </w:p>
    <w:p w:rsidR="002B3DDF" w:rsidRPr="00D6585C" w:rsidRDefault="002B3DDF" w:rsidP="00ED4996">
      <w:pPr>
        <w:rPr>
          <w:sz w:val="28"/>
          <w:szCs w:val="28"/>
        </w:rPr>
      </w:pPr>
      <w:r w:rsidRPr="00D6585C">
        <w:rPr>
          <w:sz w:val="28"/>
          <w:szCs w:val="28"/>
        </w:rPr>
        <w:t>Приложения:</w:t>
      </w:r>
    </w:p>
    <w:tbl>
      <w:tblPr>
        <w:tblW w:w="9853" w:type="dxa"/>
        <w:tblLook w:val="00A0"/>
      </w:tblPr>
      <w:tblGrid>
        <w:gridCol w:w="392"/>
        <w:gridCol w:w="9461"/>
      </w:tblGrid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bottom w:val="single" w:sz="4" w:space="0" w:color="auto"/>
            </w:tcBorders>
            <w:vAlign w:val="bottom"/>
          </w:tcPr>
          <w:p w:rsidR="002B3DDF" w:rsidRPr="00CD67C9" w:rsidRDefault="002B3DDF" w:rsidP="00CD67C9">
            <w:pPr>
              <w:suppressAutoHyphens/>
              <w:rPr>
                <w:color w:val="000000"/>
                <w:sz w:val="28"/>
                <w:szCs w:val="20"/>
                <w:lang w:eastAsia="ar-SA"/>
              </w:rPr>
            </w:pPr>
            <w:r w:rsidRPr="00CD67C9">
              <w:rPr>
                <w:color w:val="000000"/>
                <w:sz w:val="28"/>
                <w:szCs w:val="20"/>
              </w:rPr>
              <w:t>Документ, удостоверяющий личность заявителя (представителя заявителя)</w:t>
            </w: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DDF" w:rsidRPr="00CD67C9" w:rsidRDefault="002B3DDF" w:rsidP="00CD67C9">
            <w:pPr>
              <w:suppressAutoHyphens/>
              <w:rPr>
                <w:color w:val="000000"/>
                <w:sz w:val="28"/>
                <w:szCs w:val="20"/>
              </w:rPr>
            </w:pPr>
            <w:r w:rsidRPr="00CD67C9">
              <w:rPr>
                <w:color w:val="000000"/>
                <w:sz w:val="28"/>
                <w:szCs w:val="20"/>
              </w:rPr>
              <w:t>Документ, подтверждающий полномочия представителя заявителя</w:t>
            </w:r>
          </w:p>
        </w:tc>
      </w:tr>
      <w:tr w:rsidR="002B3DDF" w:rsidRPr="00D6585C" w:rsidTr="00CD67C9">
        <w:tc>
          <w:tcPr>
            <w:tcW w:w="392" w:type="dxa"/>
          </w:tcPr>
          <w:p w:rsidR="002B3DDF" w:rsidRPr="00CD67C9" w:rsidRDefault="002B3DDF" w:rsidP="00CD67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DDF" w:rsidRPr="00CD67C9" w:rsidRDefault="002B3DDF" w:rsidP="00CD67C9">
            <w:pPr>
              <w:suppressAutoHyphens/>
              <w:rPr>
                <w:color w:val="000000"/>
                <w:sz w:val="28"/>
                <w:szCs w:val="20"/>
              </w:rPr>
            </w:pPr>
            <w:r w:rsidRPr="00CD67C9">
              <w:rPr>
                <w:color w:val="000000"/>
                <w:sz w:val="28"/>
                <w:szCs w:val="20"/>
              </w:rPr>
              <w:t>Проект информационной надписи и обозначения на объект культурного наследия местного (муниципального) значения</w:t>
            </w:r>
          </w:p>
        </w:tc>
      </w:tr>
    </w:tbl>
    <w:p w:rsidR="002B3DDF" w:rsidRPr="00D6585C" w:rsidRDefault="002B3DDF" w:rsidP="00ED4996">
      <w:pPr>
        <w:ind w:firstLine="709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1276"/>
        <w:gridCol w:w="4500"/>
      </w:tblGrid>
      <w:tr w:rsidR="002B3DDF" w:rsidRPr="00D6585C" w:rsidTr="00CD67C9">
        <w:tc>
          <w:tcPr>
            <w:tcW w:w="4077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(Подпись заявителя</w:t>
            </w:r>
            <w:r w:rsidRPr="00CD67C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rPr>
                <w:sz w:val="28"/>
                <w:szCs w:val="28"/>
              </w:rPr>
              <w:t>(</w:t>
            </w:r>
            <w:r w:rsidRPr="00CD67C9">
              <w:t>Дата составления заявления)</w:t>
            </w:r>
          </w:p>
        </w:tc>
      </w:tr>
      <w:tr w:rsidR="002B3DDF" w:rsidRPr="00D6585C" w:rsidTr="00CD67C9">
        <w:tc>
          <w:tcPr>
            <w:tcW w:w="4077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</w:tr>
      <w:tr w:rsidR="002B3DDF" w:rsidRPr="00D6585C" w:rsidTr="00CD67C9">
        <w:tc>
          <w:tcPr>
            <w:tcW w:w="4077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(Подпись специалиста)</w:t>
            </w:r>
          </w:p>
        </w:tc>
        <w:tc>
          <w:tcPr>
            <w:tcW w:w="1276" w:type="dxa"/>
          </w:tcPr>
          <w:p w:rsidR="002B3DDF" w:rsidRPr="00CD67C9" w:rsidRDefault="002B3DDF" w:rsidP="00ED49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B3DDF" w:rsidRPr="00CD67C9" w:rsidRDefault="002B3DDF" w:rsidP="00CD67C9">
            <w:pPr>
              <w:jc w:val="center"/>
              <w:rPr>
                <w:sz w:val="28"/>
                <w:szCs w:val="28"/>
              </w:rPr>
            </w:pPr>
            <w:r w:rsidRPr="00CD67C9">
              <w:t>(Дата регистрации заявления)</w:t>
            </w:r>
          </w:p>
        </w:tc>
      </w:tr>
    </w:tbl>
    <w:p w:rsidR="002B3DDF" w:rsidRPr="00D6585C" w:rsidRDefault="002B3DDF" w:rsidP="00ED4996">
      <w:pPr>
        <w:rPr>
          <w:sz w:val="28"/>
        </w:rPr>
      </w:pPr>
    </w:p>
    <w:p w:rsidR="002B3DDF" w:rsidRPr="00D6585C" w:rsidRDefault="002B3DDF" w:rsidP="00B209CE">
      <w:pPr>
        <w:jc w:val="both"/>
        <w:rPr>
          <w:color w:val="000000"/>
          <w:sz w:val="28"/>
          <w:szCs w:val="28"/>
        </w:rPr>
      </w:pPr>
    </w:p>
    <w:p w:rsidR="002B3DDF" w:rsidRDefault="002B3DDF" w:rsidP="00B209CE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>Глава</w:t>
      </w:r>
    </w:p>
    <w:p w:rsidR="002B3DDF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D6585C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585C">
        <w:rPr>
          <w:color w:val="000000"/>
          <w:sz w:val="28"/>
          <w:szCs w:val="28"/>
        </w:rPr>
        <w:t>поселения </w:t>
      </w:r>
    </w:p>
    <w:p w:rsidR="002B3DDF" w:rsidRPr="00743EF2" w:rsidRDefault="002B3DDF" w:rsidP="00743EF2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6585C">
        <w:rPr>
          <w:color w:val="000000"/>
          <w:sz w:val="28"/>
          <w:szCs w:val="28"/>
        </w:rPr>
        <w:t xml:space="preserve">Славянского района 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D6585C">
        <w:rPr>
          <w:color w:val="000000"/>
          <w:sz w:val="28"/>
          <w:szCs w:val="28"/>
        </w:rPr>
        <w:t>Е.В. Теленьга</w:t>
      </w:r>
    </w:p>
    <w:sectPr w:rsidR="002B3DDF" w:rsidRPr="00743EF2" w:rsidSect="00AF39D5">
      <w:headerReference w:type="default" r:id="rId16"/>
      <w:headerReference w:type="first" r:id="rId17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DF" w:rsidRDefault="002B3DDF">
      <w:r>
        <w:separator/>
      </w:r>
    </w:p>
  </w:endnote>
  <w:endnote w:type="continuationSeparator" w:id="0">
    <w:p w:rsidR="002B3DDF" w:rsidRDefault="002B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DF" w:rsidRDefault="002B3DDF">
      <w:r>
        <w:separator/>
      </w:r>
    </w:p>
  </w:footnote>
  <w:footnote w:type="continuationSeparator" w:id="0">
    <w:p w:rsidR="002B3DDF" w:rsidRDefault="002B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Default="002B3DDF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DDF" w:rsidRDefault="002B3D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Default="002B3DDF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3DDF" w:rsidRPr="00E546B1" w:rsidRDefault="002B3DDF" w:rsidP="00F14095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22.65pt;height:25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2B3DDF" w:rsidRPr="00E546B1" w:rsidRDefault="002B3DDF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Default="002B3DDF">
    <w:pPr>
      <w:pStyle w:val="Header"/>
      <w:jc w:val="center"/>
    </w:pPr>
  </w:p>
  <w:p w:rsidR="002B3DDF" w:rsidRDefault="002B3DD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Default="002B3DD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Default="002B3DD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3DDF" w:rsidRDefault="002B3DD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Default="002B3DD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3DDF" w:rsidRDefault="002B3DDF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Default="002B3DD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3DDF" w:rsidRDefault="002B3DD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Pr="00441F94" w:rsidRDefault="002B3DDF">
    <w:pPr>
      <w:pStyle w:val="Header"/>
      <w:jc w:val="center"/>
    </w:pPr>
    <w:r>
      <w:rPr>
        <w:noProof/>
      </w:rPr>
      <w:pict>
        <v:rect id="Прямоугольник 9" o:spid="_x0000_s2050" style="position:absolute;left:0;text-align:left;margin-left:783.5pt;margin-top:0;width:60pt;height:70.5pt;z-index:251658752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" o:allowincell="f" stroked="f">
          <v:textbox style="layout-flow:vertical">
            <w:txbxContent>
              <w:p w:rsidR="002B3DDF" w:rsidRPr="002F4ED8" w:rsidRDefault="002B3DDF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  <w:p w:rsidR="002B3DDF" w:rsidRDefault="002B3DDF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DF" w:rsidRDefault="002B3DDF">
    <w:pPr>
      <w:pStyle w:val="Header"/>
    </w:pPr>
    <w:r>
      <w:rPr>
        <w:noProof/>
      </w:rPr>
      <w:pict>
        <v:rect id="Rectangle 2" o:spid="_x0000_s2051" style="position:absolute;margin-left:783.5pt;margin-top:0;width:60pt;height:70.5pt;z-index:25165772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3ChQ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uwk&#10;qbVmzyALq6Ft0GF4QmDTavuCUQ/jWGP3bUssx0i+UyCtMiuKML/RKCazHAx77lmfe4iikKrGHqNh&#10;e++Hmd8aKzYt3JRFqpS+BTk2IkolSHVAdRAxjFys6fA8hJk+t2PUr0ds8RM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BPr&#10;XcKFAgAADAUAAA4AAAAAAAAAAAAAAAAALgIAAGRycy9lMm9Eb2MueG1sUEsBAi0AFAAGAAgAAAAh&#10;AHzeMb/dAAAACgEAAA8AAAAAAAAAAAAAAAAA3wQAAGRycy9kb3ducmV2LnhtbFBLBQYAAAAABAAE&#10;APMAAADpBQAAAAA=&#10;" o:allowincell="f" stroked="f">
          <v:textbox>
            <w:txbxContent>
              <w:p w:rsidR="002B3DDF" w:rsidRPr="002F4ED8" w:rsidRDefault="002B3DDF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E24254"/>
    <w:multiLevelType w:val="hybridMultilevel"/>
    <w:tmpl w:val="C6180F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CA399C"/>
    <w:multiLevelType w:val="hybridMultilevel"/>
    <w:tmpl w:val="C6180F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172B7FC5"/>
    <w:multiLevelType w:val="hybridMultilevel"/>
    <w:tmpl w:val="C6180F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246CB"/>
    <w:multiLevelType w:val="hybridMultilevel"/>
    <w:tmpl w:val="C6180F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9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DEC4086"/>
    <w:multiLevelType w:val="hybridMultilevel"/>
    <w:tmpl w:val="C6180F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5"/>
  </w:num>
  <w:num w:numId="5">
    <w:abstractNumId w:val="29"/>
  </w:num>
  <w:num w:numId="6">
    <w:abstractNumId w:val="16"/>
  </w:num>
  <w:num w:numId="7">
    <w:abstractNumId w:val="2"/>
  </w:num>
  <w:num w:numId="8">
    <w:abstractNumId w:val="27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4"/>
  </w:num>
  <w:num w:numId="16">
    <w:abstractNumId w:val="22"/>
  </w:num>
  <w:num w:numId="17">
    <w:abstractNumId w:val="15"/>
  </w:num>
  <w:num w:numId="18">
    <w:abstractNumId w:val="31"/>
  </w:num>
  <w:num w:numId="19">
    <w:abstractNumId w:val="23"/>
  </w:num>
  <w:num w:numId="20">
    <w:abstractNumId w:val="32"/>
  </w:num>
  <w:num w:numId="21">
    <w:abstractNumId w:val="11"/>
  </w:num>
  <w:num w:numId="22">
    <w:abstractNumId w:val="21"/>
  </w:num>
  <w:num w:numId="23">
    <w:abstractNumId w:val="12"/>
  </w:num>
  <w:num w:numId="24">
    <w:abstractNumId w:val="13"/>
  </w:num>
  <w:num w:numId="25">
    <w:abstractNumId w:val="17"/>
  </w:num>
  <w:num w:numId="26">
    <w:abstractNumId w:val="19"/>
  </w:num>
  <w:num w:numId="27">
    <w:abstractNumId w:val="10"/>
  </w:num>
  <w:num w:numId="28">
    <w:abstractNumId w:val="26"/>
  </w:num>
  <w:num w:numId="29">
    <w:abstractNumId w:val="6"/>
  </w:num>
  <w:num w:numId="30">
    <w:abstractNumId w:val="30"/>
  </w:num>
  <w:num w:numId="31">
    <w:abstractNumId w:val="25"/>
  </w:num>
  <w:num w:numId="32">
    <w:abstractNumId w:val="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5966"/>
    <w:rsid w:val="00065B49"/>
    <w:rsid w:val="00065BA3"/>
    <w:rsid w:val="000662C9"/>
    <w:rsid w:val="00067559"/>
    <w:rsid w:val="00067AB1"/>
    <w:rsid w:val="000714B3"/>
    <w:rsid w:val="00074E5E"/>
    <w:rsid w:val="00075181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65E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6B5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577"/>
    <w:rsid w:val="000E6A10"/>
    <w:rsid w:val="000F02C2"/>
    <w:rsid w:val="000F0A88"/>
    <w:rsid w:val="000F0E3D"/>
    <w:rsid w:val="000F4566"/>
    <w:rsid w:val="000F6D7E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38CC"/>
    <w:rsid w:val="001468B5"/>
    <w:rsid w:val="00146A5E"/>
    <w:rsid w:val="001472B9"/>
    <w:rsid w:val="00147470"/>
    <w:rsid w:val="00147AE3"/>
    <w:rsid w:val="00151738"/>
    <w:rsid w:val="00151AEC"/>
    <w:rsid w:val="001534ED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5DA9"/>
    <w:rsid w:val="001C7489"/>
    <w:rsid w:val="001C7E6D"/>
    <w:rsid w:val="001D01FB"/>
    <w:rsid w:val="001D0F51"/>
    <w:rsid w:val="001D3A60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2426"/>
    <w:rsid w:val="001F382C"/>
    <w:rsid w:val="001F39B9"/>
    <w:rsid w:val="001F4127"/>
    <w:rsid w:val="001F55F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4775B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5CF7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2CA0"/>
    <w:rsid w:val="0028358B"/>
    <w:rsid w:val="00284428"/>
    <w:rsid w:val="00285E7D"/>
    <w:rsid w:val="002907B2"/>
    <w:rsid w:val="00290A63"/>
    <w:rsid w:val="00290B5D"/>
    <w:rsid w:val="00291AA8"/>
    <w:rsid w:val="00293105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3DD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1CF8"/>
    <w:rsid w:val="002C301D"/>
    <w:rsid w:val="002C326B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CEE"/>
    <w:rsid w:val="002F0321"/>
    <w:rsid w:val="002F39D0"/>
    <w:rsid w:val="002F4ED8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40E"/>
    <w:rsid w:val="00324C0D"/>
    <w:rsid w:val="00330533"/>
    <w:rsid w:val="00330A7F"/>
    <w:rsid w:val="0033319A"/>
    <w:rsid w:val="00333F2C"/>
    <w:rsid w:val="00334185"/>
    <w:rsid w:val="00334668"/>
    <w:rsid w:val="00335EBA"/>
    <w:rsid w:val="0034130E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66E13"/>
    <w:rsid w:val="00371F7B"/>
    <w:rsid w:val="0037275C"/>
    <w:rsid w:val="00373F25"/>
    <w:rsid w:val="00376B56"/>
    <w:rsid w:val="00381A91"/>
    <w:rsid w:val="00382287"/>
    <w:rsid w:val="0038233C"/>
    <w:rsid w:val="00384C98"/>
    <w:rsid w:val="00384FBE"/>
    <w:rsid w:val="00385252"/>
    <w:rsid w:val="003861B5"/>
    <w:rsid w:val="00386993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24B1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1485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1F94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0650"/>
    <w:rsid w:val="00462830"/>
    <w:rsid w:val="00462D51"/>
    <w:rsid w:val="00462F79"/>
    <w:rsid w:val="00462FB6"/>
    <w:rsid w:val="00464283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262D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545A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BEF"/>
    <w:rsid w:val="00531CFE"/>
    <w:rsid w:val="00532F24"/>
    <w:rsid w:val="00533727"/>
    <w:rsid w:val="0053490B"/>
    <w:rsid w:val="00536225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95E78"/>
    <w:rsid w:val="005A1FEB"/>
    <w:rsid w:val="005A25DE"/>
    <w:rsid w:val="005A2EA0"/>
    <w:rsid w:val="005A462E"/>
    <w:rsid w:val="005A6DF7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57E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394E"/>
    <w:rsid w:val="006364B1"/>
    <w:rsid w:val="0063671F"/>
    <w:rsid w:val="006437C4"/>
    <w:rsid w:val="00644381"/>
    <w:rsid w:val="00644682"/>
    <w:rsid w:val="006462B4"/>
    <w:rsid w:val="006479F6"/>
    <w:rsid w:val="006530FC"/>
    <w:rsid w:val="0065430F"/>
    <w:rsid w:val="00654518"/>
    <w:rsid w:val="00656B55"/>
    <w:rsid w:val="00660E47"/>
    <w:rsid w:val="006611CF"/>
    <w:rsid w:val="00662CCF"/>
    <w:rsid w:val="00663D52"/>
    <w:rsid w:val="00663F0A"/>
    <w:rsid w:val="00663FD1"/>
    <w:rsid w:val="006640CC"/>
    <w:rsid w:val="006644DB"/>
    <w:rsid w:val="006649D1"/>
    <w:rsid w:val="00665660"/>
    <w:rsid w:val="00666AA8"/>
    <w:rsid w:val="00666B16"/>
    <w:rsid w:val="00666BA5"/>
    <w:rsid w:val="00672124"/>
    <w:rsid w:val="006726BD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240C"/>
    <w:rsid w:val="006930E8"/>
    <w:rsid w:val="0069457B"/>
    <w:rsid w:val="00694F9E"/>
    <w:rsid w:val="00696BE0"/>
    <w:rsid w:val="006A026C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E7B1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3F"/>
    <w:rsid w:val="0071426D"/>
    <w:rsid w:val="00714926"/>
    <w:rsid w:val="0071571E"/>
    <w:rsid w:val="00715890"/>
    <w:rsid w:val="00717E43"/>
    <w:rsid w:val="00720C56"/>
    <w:rsid w:val="00720D6B"/>
    <w:rsid w:val="00721AD9"/>
    <w:rsid w:val="00722261"/>
    <w:rsid w:val="00722893"/>
    <w:rsid w:val="0072458A"/>
    <w:rsid w:val="00731058"/>
    <w:rsid w:val="007327C9"/>
    <w:rsid w:val="00732959"/>
    <w:rsid w:val="007333A6"/>
    <w:rsid w:val="00735847"/>
    <w:rsid w:val="00735F45"/>
    <w:rsid w:val="00737F2C"/>
    <w:rsid w:val="00743EF2"/>
    <w:rsid w:val="00745573"/>
    <w:rsid w:val="00746398"/>
    <w:rsid w:val="00746770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6724D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05B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7F7"/>
    <w:rsid w:val="007B3A5B"/>
    <w:rsid w:val="007B4507"/>
    <w:rsid w:val="007B594D"/>
    <w:rsid w:val="007B61A0"/>
    <w:rsid w:val="007B6B08"/>
    <w:rsid w:val="007C19F9"/>
    <w:rsid w:val="007C1EE8"/>
    <w:rsid w:val="007C421F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52D6"/>
    <w:rsid w:val="007E63AE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17E1A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67BE"/>
    <w:rsid w:val="0085731B"/>
    <w:rsid w:val="00862C06"/>
    <w:rsid w:val="00863B64"/>
    <w:rsid w:val="00866762"/>
    <w:rsid w:val="00866E93"/>
    <w:rsid w:val="00870D3B"/>
    <w:rsid w:val="008710DC"/>
    <w:rsid w:val="00872CCB"/>
    <w:rsid w:val="00873C2D"/>
    <w:rsid w:val="008740B3"/>
    <w:rsid w:val="00875084"/>
    <w:rsid w:val="0087648D"/>
    <w:rsid w:val="00880544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1F53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D787A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1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3415"/>
    <w:rsid w:val="009248AB"/>
    <w:rsid w:val="009255AC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6F6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1978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3A2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368D"/>
    <w:rsid w:val="00A75108"/>
    <w:rsid w:val="00A75C63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A7E90"/>
    <w:rsid w:val="00AB1526"/>
    <w:rsid w:val="00AB409E"/>
    <w:rsid w:val="00AB69DB"/>
    <w:rsid w:val="00AC032E"/>
    <w:rsid w:val="00AC0E5E"/>
    <w:rsid w:val="00AC123F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3FA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B00AF2"/>
    <w:rsid w:val="00B021AA"/>
    <w:rsid w:val="00B0382F"/>
    <w:rsid w:val="00B0420A"/>
    <w:rsid w:val="00B045FF"/>
    <w:rsid w:val="00B05F00"/>
    <w:rsid w:val="00B06460"/>
    <w:rsid w:val="00B0651D"/>
    <w:rsid w:val="00B06B7B"/>
    <w:rsid w:val="00B06C61"/>
    <w:rsid w:val="00B070D8"/>
    <w:rsid w:val="00B12C13"/>
    <w:rsid w:val="00B13ECA"/>
    <w:rsid w:val="00B15A50"/>
    <w:rsid w:val="00B16EA5"/>
    <w:rsid w:val="00B2010D"/>
    <w:rsid w:val="00B209CE"/>
    <w:rsid w:val="00B22899"/>
    <w:rsid w:val="00B23321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3A1D"/>
    <w:rsid w:val="00B56795"/>
    <w:rsid w:val="00B60CA9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2B59"/>
    <w:rsid w:val="00C033F9"/>
    <w:rsid w:val="00C03751"/>
    <w:rsid w:val="00C03F48"/>
    <w:rsid w:val="00C054B9"/>
    <w:rsid w:val="00C11437"/>
    <w:rsid w:val="00C129AC"/>
    <w:rsid w:val="00C13ED8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B03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614"/>
    <w:rsid w:val="00C558D6"/>
    <w:rsid w:val="00C55C28"/>
    <w:rsid w:val="00C5708B"/>
    <w:rsid w:val="00C6019E"/>
    <w:rsid w:val="00C60571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4ED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D67C9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488C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85C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0A89"/>
    <w:rsid w:val="00DA2FDE"/>
    <w:rsid w:val="00DA3779"/>
    <w:rsid w:val="00DA5D92"/>
    <w:rsid w:val="00DA65DF"/>
    <w:rsid w:val="00DB2115"/>
    <w:rsid w:val="00DB2271"/>
    <w:rsid w:val="00DB3143"/>
    <w:rsid w:val="00DB37D0"/>
    <w:rsid w:val="00DB5936"/>
    <w:rsid w:val="00DB7C23"/>
    <w:rsid w:val="00DB7C49"/>
    <w:rsid w:val="00DC06F7"/>
    <w:rsid w:val="00DC67A5"/>
    <w:rsid w:val="00DC7A7A"/>
    <w:rsid w:val="00DC7E74"/>
    <w:rsid w:val="00DD0AD4"/>
    <w:rsid w:val="00DD1D41"/>
    <w:rsid w:val="00DD25BD"/>
    <w:rsid w:val="00DD30AD"/>
    <w:rsid w:val="00DD4470"/>
    <w:rsid w:val="00DD6DCA"/>
    <w:rsid w:val="00DE1405"/>
    <w:rsid w:val="00DE5047"/>
    <w:rsid w:val="00DE57A4"/>
    <w:rsid w:val="00DE5E42"/>
    <w:rsid w:val="00DE6FDF"/>
    <w:rsid w:val="00DE7110"/>
    <w:rsid w:val="00DE7EE6"/>
    <w:rsid w:val="00DF0823"/>
    <w:rsid w:val="00DF0F86"/>
    <w:rsid w:val="00DF1350"/>
    <w:rsid w:val="00DF4C52"/>
    <w:rsid w:val="00DF6513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5FD0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D63"/>
    <w:rsid w:val="00E47F1D"/>
    <w:rsid w:val="00E5055E"/>
    <w:rsid w:val="00E50BC8"/>
    <w:rsid w:val="00E51436"/>
    <w:rsid w:val="00E525BB"/>
    <w:rsid w:val="00E546B1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2990"/>
    <w:rsid w:val="00EA3457"/>
    <w:rsid w:val="00EA3DB4"/>
    <w:rsid w:val="00EA6E7F"/>
    <w:rsid w:val="00EA7EBB"/>
    <w:rsid w:val="00EA7FCC"/>
    <w:rsid w:val="00EB05B6"/>
    <w:rsid w:val="00EB2196"/>
    <w:rsid w:val="00EB391F"/>
    <w:rsid w:val="00EB4F7A"/>
    <w:rsid w:val="00EB5198"/>
    <w:rsid w:val="00EB5457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76A"/>
    <w:rsid w:val="00ED2F5F"/>
    <w:rsid w:val="00ED38EF"/>
    <w:rsid w:val="00ED3942"/>
    <w:rsid w:val="00ED4996"/>
    <w:rsid w:val="00ED6180"/>
    <w:rsid w:val="00ED6886"/>
    <w:rsid w:val="00EE09BF"/>
    <w:rsid w:val="00EE0B75"/>
    <w:rsid w:val="00EE0DBD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1F9B"/>
    <w:rsid w:val="00F528DF"/>
    <w:rsid w:val="00F53E90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3432"/>
    <w:rsid w:val="00F7584E"/>
    <w:rsid w:val="00F7688A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5443"/>
    <w:rsid w:val="00FA7B2C"/>
    <w:rsid w:val="00FB01B3"/>
    <w:rsid w:val="00FB0320"/>
    <w:rsid w:val="00FB67F3"/>
    <w:rsid w:val="00FB6C5C"/>
    <w:rsid w:val="00FB6D5A"/>
    <w:rsid w:val="00FC1246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E5DFB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E70"/>
    <w:rPr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customStyle="1" w:styleId="2">
    <w:name w:val="Знак2 Знак Знак Знак Знак Знак Знак"/>
    <w:basedOn w:val="Normal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DefaultParagraphFont"/>
    <w:uiPriority w:val="99"/>
    <w:rsid w:val="003126BE"/>
    <w:rPr>
      <w:rFonts w:cs="Times New Roman"/>
    </w:rPr>
  </w:style>
  <w:style w:type="paragraph" w:customStyle="1" w:styleId="s1">
    <w:name w:val="s_1"/>
    <w:basedOn w:val="Normal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Normal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5829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46770"/>
    <w:rPr>
      <w:rFonts w:ascii="Tahoma" w:eastAsia="Times New Roman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3611</TotalTime>
  <Pages>55</Pages>
  <Words>19345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subject/>
  <dc:creator>Zver</dc:creator>
  <cp:keywords/>
  <dc:description/>
  <cp:lastModifiedBy>Admin</cp:lastModifiedBy>
  <cp:revision>74</cp:revision>
  <cp:lastPrinted>2018-08-31T10:57:00Z</cp:lastPrinted>
  <dcterms:created xsi:type="dcterms:W3CDTF">2018-08-01T05:32:00Z</dcterms:created>
  <dcterms:modified xsi:type="dcterms:W3CDTF">2020-05-20T10:58:00Z</dcterms:modified>
</cp:coreProperties>
</file>