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BD" w:rsidRDefault="00F173BD" w:rsidP="00F173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размещения в печатных СМИ</w:t>
      </w:r>
    </w:p>
    <w:p w:rsidR="00F173BD" w:rsidRDefault="00F173BD" w:rsidP="00F173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73BD" w:rsidRDefault="00F173BD" w:rsidP="00F173B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B62" w:rsidRDefault="000471EE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Default="000471EE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</w:t>
      </w:r>
      <w:r w:rsidR="00C35988">
        <w:rPr>
          <w:rFonts w:ascii="Times New Roman" w:hAnsi="Times New Roman" w:cs="Times New Roman"/>
          <w:i/>
          <w:sz w:val="28"/>
          <w:szCs w:val="28"/>
        </w:rPr>
        <w:t>т потребителей финансовых услуг в отношении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5988">
        <w:rPr>
          <w:rFonts w:ascii="Times New Roman" w:hAnsi="Times New Roman" w:cs="Times New Roman"/>
          <w:i/>
          <w:sz w:val="28"/>
          <w:szCs w:val="28"/>
        </w:rPr>
        <w:t>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>законом «Об уполномоченном по правам потребителей финансовых услуг».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C35988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r w:rsidR="00101175" w:rsidRPr="00BD6BB6">
        <w:rPr>
          <w:rFonts w:ascii="Times New Roman" w:hAnsi="Times New Roman" w:cs="Times New Roman"/>
          <w:b/>
          <w:i/>
          <w:sz w:val="28"/>
          <w:szCs w:val="28"/>
        </w:rPr>
        <w:t>обратиться к финансовому уполномоченному</w:t>
      </w:r>
      <w:r w:rsidR="00101175" w:rsidRPr="00BD6BB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Default="00BD6BB6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</w:t>
      </w:r>
      <w:r w:rsidR="00C35988">
        <w:rPr>
          <w:rFonts w:ascii="Times New Roman" w:hAnsi="Times New Roman" w:cs="Times New Roman"/>
          <w:i/>
          <w:sz w:val="28"/>
          <w:szCs w:val="28"/>
        </w:rPr>
        <w:t>ения финансовым уполномоченным,</w:t>
      </w:r>
      <w:r w:rsidRPr="00BD6BB6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BD6BB6" w:rsidRDefault="00101175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BD6BB6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BD6BB6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BD6BB6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Default="00BF1762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>
        <w:rPr>
          <w:rFonts w:ascii="Times New Roman" w:hAnsi="Times New Roman" w:cs="Times New Roman"/>
          <w:sz w:val="28"/>
          <w:szCs w:val="28"/>
        </w:rPr>
        <w:t xml:space="preserve"> по ОСАГО</w:t>
      </w:r>
      <w:r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364CC7">
        <w:rPr>
          <w:rFonts w:ascii="Times New Roman" w:hAnsi="Times New Roman" w:cs="Times New Roman"/>
          <w:sz w:val="28"/>
          <w:szCs w:val="28"/>
        </w:rPr>
        <w:t xml:space="preserve"> страховой ко</w:t>
      </w:r>
      <w:r w:rsidR="00E716AB">
        <w:rPr>
          <w:rFonts w:ascii="Times New Roman" w:hAnsi="Times New Roman" w:cs="Times New Roman"/>
          <w:sz w:val="28"/>
          <w:szCs w:val="28"/>
        </w:rPr>
        <w:t>мпании</w:t>
      </w:r>
      <w:r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Default="00BF1762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023B56">
        <w:rPr>
          <w:rFonts w:ascii="Times New Roman" w:hAnsi="Times New Roman" w:cs="Times New Roman"/>
          <w:sz w:val="28"/>
          <w:szCs w:val="28"/>
        </w:rPr>
        <w:t>действует досудебн</w:t>
      </w:r>
      <w:r w:rsidR="00BF6930">
        <w:rPr>
          <w:rFonts w:ascii="Times New Roman" w:hAnsi="Times New Roman" w:cs="Times New Roman"/>
          <w:sz w:val="28"/>
          <w:szCs w:val="28"/>
        </w:rPr>
        <w:t>ый порядок</w:t>
      </w:r>
      <w:r w:rsidR="00023B56" w:rsidRPr="00023B56">
        <w:rPr>
          <w:rFonts w:ascii="Times New Roman" w:hAnsi="Times New Roman" w:cs="Times New Roman"/>
          <w:sz w:val="28"/>
          <w:szCs w:val="28"/>
        </w:rPr>
        <w:t xml:space="preserve"> урегулирования споров между </w:t>
      </w:r>
      <w:r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Default="00BF1762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BE2F43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>
        <w:rPr>
          <w:rFonts w:ascii="Times New Roman" w:hAnsi="Times New Roman" w:cs="Times New Roman"/>
          <w:sz w:val="28"/>
          <w:szCs w:val="28"/>
        </w:rPr>
        <w:t>необходимо</w:t>
      </w:r>
      <w:r w:rsidR="00E11758">
        <w:rPr>
          <w:rFonts w:ascii="Times New Roman" w:hAnsi="Times New Roman" w:cs="Times New Roman"/>
          <w:sz w:val="28"/>
          <w:szCs w:val="28"/>
        </w:rPr>
        <w:t xml:space="preserve"> обращаться не в суд, а к </w:t>
      </w:r>
      <w:r w:rsidR="00E11758" w:rsidRPr="0024170A">
        <w:rPr>
          <w:rFonts w:ascii="Times New Roman" w:hAnsi="Times New Roman" w:cs="Times New Roman"/>
          <w:sz w:val="28"/>
          <w:szCs w:val="28"/>
        </w:rPr>
        <w:t>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. Это не требует никаких дополнительных расходов и совершенно </w:t>
      </w:r>
      <w:r w:rsidR="00EE25DA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личный кабинет на сайте финансового уполномоченного, 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E11758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E11758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>
        <w:rPr>
          <w:rFonts w:ascii="Times New Roman" w:hAnsi="Times New Roman" w:cs="Times New Roman"/>
          <w:sz w:val="28"/>
          <w:szCs w:val="28"/>
        </w:rPr>
        <w:t xml:space="preserve">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2F77FA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EE752F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EE752F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F173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Default="008C2DE2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законодательством.</w:t>
      </w:r>
      <w:r w:rsidR="00870F47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870F47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870F47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="00870F47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r w:rsidR="00870F47" w:rsidRPr="00870F47">
        <w:rPr>
          <w:rFonts w:eastAsiaTheme="minorHAnsi"/>
          <w:sz w:val="28"/>
          <w:szCs w:val="28"/>
          <w:lang w:eastAsia="en-US"/>
        </w:rPr>
        <w:t xml:space="preserve"> </w:t>
      </w:r>
      <w:r w:rsidR="00870F47">
        <w:rPr>
          <w:rFonts w:eastAsiaTheme="minorHAnsi"/>
          <w:sz w:val="28"/>
          <w:szCs w:val="28"/>
          <w:lang w:eastAsia="en-US"/>
        </w:rPr>
        <w:t xml:space="preserve">есть специальный сервис, при помощи которого, ответив на несколько вопросов, вы сможете </w:t>
      </w:r>
      <w:r w:rsidR="0060548C">
        <w:rPr>
          <w:rFonts w:eastAsiaTheme="minorHAnsi"/>
          <w:sz w:val="28"/>
          <w:szCs w:val="28"/>
          <w:lang w:eastAsia="en-US"/>
        </w:rPr>
        <w:t>проверить</w:t>
      </w:r>
      <w:r w:rsidR="00870F47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>
        <w:rPr>
          <w:rFonts w:eastAsiaTheme="minorHAnsi"/>
          <w:sz w:val="28"/>
          <w:szCs w:val="28"/>
          <w:lang w:eastAsia="en-US"/>
        </w:rPr>
        <w:t xml:space="preserve">ению </w:t>
      </w:r>
      <w:r w:rsidR="0060548C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2A7FB0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Основные критерии – это наличие имущественных</w:t>
      </w:r>
      <w:r w:rsidR="00670AE4">
        <w:rPr>
          <w:rFonts w:eastAsiaTheme="minorHAnsi"/>
          <w:sz w:val="28"/>
          <w:szCs w:val="28"/>
          <w:lang w:eastAsia="en-US"/>
        </w:rPr>
        <w:t xml:space="preserve"> (</w:t>
      </w:r>
      <w:r w:rsidR="000471EE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71EE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471EE">
        <w:rPr>
          <w:rFonts w:eastAsiaTheme="minorHAnsi"/>
          <w:sz w:val="28"/>
          <w:szCs w:val="28"/>
          <w:lang w:eastAsia="en-US"/>
        </w:rPr>
        <w:t xml:space="preserve">. </w:t>
      </w:r>
      <w:r w:rsidR="00670AE4">
        <w:rPr>
          <w:rFonts w:eastAsiaTheme="minorHAnsi"/>
          <w:sz w:val="28"/>
          <w:szCs w:val="28"/>
          <w:lang w:eastAsia="en-US"/>
        </w:rPr>
        <w:t>денежных)</w:t>
      </w:r>
      <w:r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>
        <w:rPr>
          <w:rFonts w:eastAsiaTheme="minorHAnsi"/>
          <w:sz w:val="28"/>
          <w:szCs w:val="28"/>
          <w:lang w:eastAsia="en-US"/>
        </w:rPr>
        <w:t>, с</w:t>
      </w:r>
      <w:r>
        <w:rPr>
          <w:rFonts w:eastAsiaTheme="minorHAnsi"/>
          <w:sz w:val="28"/>
          <w:szCs w:val="28"/>
          <w:lang w:eastAsia="en-US"/>
        </w:rPr>
        <w:t xml:space="preserve">умма </w:t>
      </w:r>
      <w:r w:rsidR="00A12F7F">
        <w:rPr>
          <w:rFonts w:eastAsiaTheme="minorHAnsi"/>
          <w:sz w:val="28"/>
          <w:szCs w:val="28"/>
          <w:lang w:eastAsia="en-US"/>
        </w:rPr>
        <w:t>которых не до</w:t>
      </w:r>
      <w:r w:rsidR="00670AE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Default="00683CEA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Обращение </w:t>
      </w:r>
      <w:r w:rsidRPr="008C2DE2">
        <w:rPr>
          <w:rFonts w:eastAsiaTheme="minorHAnsi"/>
          <w:sz w:val="28"/>
          <w:szCs w:val="28"/>
          <w:lang w:eastAsia="en-US"/>
        </w:rPr>
        <w:t>должно быть подано непосредственно потребителем финансовых услуг</w:t>
      </w:r>
      <w:r w:rsidR="001C4EC4">
        <w:rPr>
          <w:rFonts w:eastAsiaTheme="minorHAnsi"/>
          <w:sz w:val="28"/>
          <w:szCs w:val="28"/>
          <w:lang w:eastAsia="en-US"/>
        </w:rPr>
        <w:t xml:space="preserve"> либо </w:t>
      </w:r>
      <w:r w:rsidRPr="008C2DE2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Default="00683CEA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Default="00BE2F43" w:rsidP="00F173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BE2F43" w:rsidP="00F173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01435B">
        <w:rPr>
          <w:rFonts w:eastAsiaTheme="minorHAnsi"/>
          <w:sz w:val="28"/>
          <w:szCs w:val="28"/>
          <w:lang w:eastAsia="en-US"/>
        </w:rPr>
        <w:t xml:space="preserve"> (МФО)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0E52F7" w:rsidP="00F173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банки;</w:t>
      </w:r>
    </w:p>
    <w:p w:rsidR="000E52F7" w:rsidRDefault="00BE2F43" w:rsidP="00F173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ломбарды</w:t>
      </w:r>
      <w:r w:rsidR="000E52F7">
        <w:rPr>
          <w:rFonts w:eastAsiaTheme="minorHAnsi"/>
          <w:sz w:val="28"/>
          <w:szCs w:val="28"/>
          <w:lang w:eastAsia="en-US"/>
        </w:rPr>
        <w:t>;</w:t>
      </w:r>
    </w:p>
    <w:p w:rsidR="000E52F7" w:rsidRDefault="00683CEA" w:rsidP="00F173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кредитны</w:t>
      </w:r>
      <w:r w:rsidR="00BE2F43">
        <w:rPr>
          <w:rFonts w:eastAsiaTheme="minorHAnsi"/>
          <w:sz w:val="28"/>
          <w:szCs w:val="28"/>
          <w:lang w:eastAsia="en-US"/>
        </w:rPr>
        <w:t>е потребительские</w:t>
      </w:r>
      <w:r w:rsidRPr="008C2DE2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Default="00683CEA" w:rsidP="00F173BD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>
        <w:rPr>
          <w:rFonts w:eastAsiaTheme="minorHAnsi"/>
          <w:sz w:val="28"/>
          <w:szCs w:val="28"/>
          <w:lang w:eastAsia="en-US"/>
        </w:rPr>
        <w:t>е</w:t>
      </w:r>
      <w:r w:rsidRPr="008C2DE2">
        <w:rPr>
          <w:rFonts w:eastAsiaTheme="minorHAnsi"/>
          <w:sz w:val="28"/>
          <w:szCs w:val="28"/>
          <w:lang w:eastAsia="en-US"/>
        </w:rPr>
        <w:t xml:space="preserve"> фонд</w:t>
      </w:r>
      <w:r w:rsidR="00BE2F43">
        <w:rPr>
          <w:rFonts w:eastAsiaTheme="minorHAnsi"/>
          <w:sz w:val="28"/>
          <w:szCs w:val="28"/>
          <w:lang w:eastAsia="en-US"/>
        </w:rPr>
        <w:t>ы</w:t>
      </w:r>
      <w:r w:rsidR="000E52F7">
        <w:rPr>
          <w:rFonts w:eastAsiaTheme="minorHAnsi"/>
          <w:sz w:val="28"/>
          <w:szCs w:val="28"/>
          <w:lang w:eastAsia="en-US"/>
        </w:rPr>
        <w:t xml:space="preserve"> (НПФ)</w:t>
      </w:r>
      <w:r w:rsidR="00BE2F43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Default="00272127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0B7843" w:rsidRDefault="000B7843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B7843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5E096E" w:rsidRDefault="00272127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Мы уже</w:t>
      </w:r>
      <w:r w:rsidR="004D3BCC">
        <w:rPr>
          <w:rFonts w:eastAsiaTheme="minorHAnsi"/>
          <w:sz w:val="28"/>
          <w:szCs w:val="28"/>
          <w:lang w:eastAsia="en-US"/>
        </w:rPr>
        <w:t xml:space="preserve"> </w:t>
      </w:r>
      <w:r w:rsidR="00C4427C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5E096E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5E096E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0B7843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0B7843" w:rsidRDefault="00C71341" w:rsidP="00F173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>
        <w:rPr>
          <w:rFonts w:eastAsiaTheme="minorHAnsi"/>
          <w:sz w:val="28"/>
          <w:szCs w:val="28"/>
          <w:lang w:eastAsia="en-US"/>
        </w:rPr>
        <w:t xml:space="preserve">действий </w:t>
      </w:r>
      <w:r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AA2E3E" w:rsidRDefault="00AA2E3E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D0B2F" w:rsidRDefault="0049158D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6A2A" w:rsidRPr="008D5FAD">
        <w:rPr>
          <w:rFonts w:eastAsiaTheme="minorHAnsi"/>
          <w:b/>
          <w:sz w:val="28"/>
          <w:szCs w:val="28"/>
          <w:lang w:eastAsia="en-US"/>
        </w:rPr>
        <w:t>Проверьте</w:t>
      </w:r>
      <w:r w:rsidR="00886A2A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F173B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886A2A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5377D3">
        <w:rPr>
          <w:rFonts w:eastAsiaTheme="minorHAnsi"/>
          <w:sz w:val="28"/>
          <w:szCs w:val="28"/>
          <w:lang w:eastAsia="en-US"/>
        </w:rPr>
        <w:t xml:space="preserve"> финансового уполномоченного </w:t>
      </w:r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5377D3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5377D3" w:rsidRPr="00491BF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="005377D3" w:rsidRPr="00491BFE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D0B2F" w:rsidRDefault="000D0B2F" w:rsidP="00F173BD">
      <w:pPr>
        <w:pStyle w:val="article-renderblock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886A2A">
        <w:rPr>
          <w:rFonts w:eastAsiaTheme="minorHAnsi"/>
          <w:sz w:val="28"/>
          <w:szCs w:val="28"/>
          <w:lang w:eastAsia="en-US"/>
        </w:rPr>
        <w:t xml:space="preserve">сли у вас нет возможности посетить сайт – уточните </w:t>
      </w:r>
      <w:r w:rsidR="00D80CBD">
        <w:rPr>
          <w:rFonts w:eastAsiaTheme="minorHAnsi"/>
          <w:sz w:val="28"/>
          <w:szCs w:val="28"/>
          <w:lang w:eastAsia="en-US"/>
        </w:rPr>
        <w:t xml:space="preserve">информацию </w:t>
      </w:r>
      <w:r w:rsidR="0002740C">
        <w:rPr>
          <w:rFonts w:eastAsiaTheme="minorHAnsi"/>
          <w:sz w:val="28"/>
          <w:szCs w:val="28"/>
          <w:lang w:eastAsia="en-US"/>
        </w:rPr>
        <w:t xml:space="preserve">у оператора контактного центра </w:t>
      </w:r>
      <w:r w:rsidR="0002740C" w:rsidRPr="0002740C">
        <w:rPr>
          <w:rFonts w:eastAsiaTheme="minorHAnsi"/>
          <w:sz w:val="28"/>
          <w:szCs w:val="28"/>
          <w:lang w:eastAsia="en-US"/>
        </w:rPr>
        <w:t xml:space="preserve">по телефону </w:t>
      </w:r>
      <w:r w:rsidR="0002740C" w:rsidRPr="0002740C">
        <w:rPr>
          <w:rFonts w:eastAsiaTheme="minorHAnsi"/>
          <w:b/>
          <w:sz w:val="28"/>
          <w:szCs w:val="28"/>
          <w:lang w:eastAsia="en-US"/>
        </w:rPr>
        <w:t>8 (800) 200-00-10</w:t>
      </w:r>
      <w:r w:rsidR="0002740C" w:rsidRPr="0002740C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02740C">
        <w:rPr>
          <w:rFonts w:eastAsiaTheme="minorHAnsi"/>
          <w:sz w:val="28"/>
          <w:szCs w:val="28"/>
          <w:lang w:eastAsia="en-US"/>
        </w:rPr>
        <w:t>.</w:t>
      </w:r>
    </w:p>
    <w:p w:rsidR="00886A2A" w:rsidRDefault="00886A2A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Default="0049158D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9158D">
        <w:rPr>
          <w:rFonts w:eastAsiaTheme="minorHAnsi"/>
          <w:sz w:val="28"/>
          <w:szCs w:val="28"/>
          <w:lang w:eastAsia="en-US"/>
        </w:rPr>
        <w:t xml:space="preserve">Шаг </w:t>
      </w:r>
      <w:r w:rsidR="00B25BB2">
        <w:rPr>
          <w:rFonts w:eastAsiaTheme="minorHAnsi"/>
          <w:sz w:val="28"/>
          <w:szCs w:val="28"/>
          <w:lang w:eastAsia="en-US"/>
        </w:rPr>
        <w:t>№</w:t>
      </w:r>
      <w:r w:rsidRPr="0049158D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6A2A" w:rsidRPr="008D5FAD">
        <w:rPr>
          <w:rFonts w:eastAsiaTheme="minorHAnsi"/>
          <w:b/>
          <w:sz w:val="28"/>
          <w:szCs w:val="28"/>
          <w:lang w:eastAsia="en-US"/>
        </w:rPr>
        <w:t>Направьте</w:t>
      </w:r>
      <w:r w:rsidR="000B7843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0B7843" w:rsidRPr="008D5FAD">
        <w:rPr>
          <w:rFonts w:eastAsiaTheme="minorHAnsi"/>
          <w:b/>
          <w:sz w:val="28"/>
          <w:szCs w:val="28"/>
          <w:lang w:eastAsia="en-US"/>
        </w:rPr>
        <w:t xml:space="preserve">заявление (претензию) в </w:t>
      </w:r>
      <w:r w:rsidR="00F2135E" w:rsidRPr="008D5FAD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>
        <w:rPr>
          <w:rFonts w:eastAsiaTheme="minorHAnsi"/>
          <w:sz w:val="28"/>
          <w:szCs w:val="28"/>
          <w:lang w:eastAsia="en-US"/>
        </w:rPr>
        <w:t>:</w:t>
      </w:r>
    </w:p>
    <w:p w:rsidR="000D0B2F" w:rsidRDefault="000D0B2F" w:rsidP="00F173B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F2135E" w:rsidRPr="008D5FAD">
        <w:rPr>
          <w:rFonts w:eastAsiaTheme="minorHAnsi"/>
          <w:sz w:val="28"/>
          <w:szCs w:val="28"/>
          <w:lang w:eastAsia="en-US"/>
        </w:rPr>
        <w:t>тандартную форму бланка заявления</w:t>
      </w:r>
      <w:r w:rsidR="00ED2562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</w:t>
      </w:r>
      <w:r w:rsidR="0049158D">
        <w:rPr>
          <w:rFonts w:eastAsiaTheme="minorHAnsi"/>
          <w:sz w:val="28"/>
          <w:szCs w:val="28"/>
          <w:lang w:eastAsia="en-US"/>
        </w:rPr>
        <w:t>сайте</w:t>
      </w:r>
      <w:r>
        <w:rPr>
          <w:rFonts w:eastAsiaTheme="minorHAnsi"/>
          <w:sz w:val="28"/>
          <w:szCs w:val="28"/>
          <w:lang w:eastAsia="en-US"/>
        </w:rPr>
        <w:t xml:space="preserve"> финансового уполномоченного;</w:t>
      </w:r>
    </w:p>
    <w:p w:rsidR="000D0B2F" w:rsidRDefault="000D0B2F" w:rsidP="00F173B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886A2A" w:rsidRPr="008D5FAD">
        <w:rPr>
          <w:rFonts w:eastAsiaTheme="minorHAnsi"/>
          <w:sz w:val="28"/>
          <w:szCs w:val="28"/>
          <w:lang w:eastAsia="en-US"/>
        </w:rPr>
        <w:t>ыждите</w:t>
      </w:r>
      <w:r w:rsidR="00F2135E" w:rsidRPr="008D5FAD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8D5FAD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8D5FAD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8D5FAD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стандартной форме, 30 календарных дней в ином случае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D5FAD" w:rsidRPr="008D5FAD" w:rsidRDefault="000D0B2F" w:rsidP="00F173BD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D0B2F">
        <w:rPr>
          <w:rFonts w:eastAsiaTheme="minorHAnsi"/>
          <w:b/>
          <w:sz w:val="28"/>
          <w:szCs w:val="28"/>
          <w:lang w:eastAsia="en-US"/>
        </w:rPr>
        <w:t>Важно!</w:t>
      </w:r>
      <w:r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>
        <w:rPr>
          <w:rFonts w:eastAsiaTheme="minorHAnsi"/>
          <w:sz w:val="28"/>
          <w:szCs w:val="28"/>
          <w:lang w:eastAsia="en-US"/>
        </w:rPr>
        <w:t xml:space="preserve">то </w:t>
      </w:r>
      <w:r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Default="000D0B2F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1C85" w:rsidRDefault="0049158D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Шаг </w:t>
      </w:r>
      <w:r w:rsidR="00B25BB2">
        <w:rPr>
          <w:sz w:val="28"/>
          <w:szCs w:val="28"/>
        </w:rPr>
        <w:t>№</w:t>
      </w:r>
      <w:r>
        <w:rPr>
          <w:sz w:val="28"/>
          <w:szCs w:val="28"/>
        </w:rPr>
        <w:t xml:space="preserve">3. </w:t>
      </w:r>
      <w:r w:rsidR="008D5FAD" w:rsidRPr="000471EE">
        <w:rPr>
          <w:sz w:val="28"/>
          <w:szCs w:val="28"/>
        </w:rPr>
        <w:t>Если вы не согласны с ответом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финансовой организации или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>не получили его в установленный</w:t>
      </w:r>
      <w:r w:rsidR="008D5FAD">
        <w:rPr>
          <w:sz w:val="28"/>
          <w:szCs w:val="28"/>
        </w:rPr>
        <w:t xml:space="preserve"> </w:t>
      </w:r>
      <w:r w:rsidR="008D5FAD" w:rsidRPr="000471EE">
        <w:rPr>
          <w:sz w:val="28"/>
          <w:szCs w:val="28"/>
        </w:rPr>
        <w:t xml:space="preserve">срок, </w:t>
      </w:r>
      <w:r w:rsidR="008D5FAD" w:rsidRPr="008D5FAD">
        <w:rPr>
          <w:b/>
          <w:sz w:val="28"/>
          <w:szCs w:val="28"/>
        </w:rPr>
        <w:t>направьте обращение финансовому уполномоченному</w:t>
      </w:r>
      <w:r w:rsidR="004F1C85">
        <w:rPr>
          <w:b/>
          <w:sz w:val="28"/>
          <w:szCs w:val="28"/>
        </w:rPr>
        <w:t>:</w:t>
      </w:r>
    </w:p>
    <w:p w:rsidR="004F1C85" w:rsidRPr="004F1C85" w:rsidRDefault="0062146D" w:rsidP="00F173BD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Видеоинструкция</w:t>
      </w:r>
      <w:proofErr w:type="spellEnd"/>
      <w:r>
        <w:rPr>
          <w:sz w:val="28"/>
          <w:szCs w:val="28"/>
        </w:rPr>
        <w:t xml:space="preserve"> по подаче обращения находится на сайте финансового уполномоченного</w:t>
      </w:r>
      <w:r w:rsidR="004F1C85">
        <w:rPr>
          <w:sz w:val="28"/>
          <w:szCs w:val="28"/>
        </w:rPr>
        <w:t>;</w:t>
      </w:r>
    </w:p>
    <w:p w:rsidR="006301C4" w:rsidRPr="00EF1280" w:rsidRDefault="00B75433" w:rsidP="00F173BD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Если у Вас нет возможности посетить сайт – уточните порядок подачи обращения</w:t>
      </w:r>
      <w:r w:rsidR="00EF1280">
        <w:rPr>
          <w:sz w:val="28"/>
          <w:szCs w:val="28"/>
        </w:rPr>
        <w:t xml:space="preserve"> у оператора контактного центра;</w:t>
      </w:r>
    </w:p>
    <w:p w:rsidR="002E248E" w:rsidRPr="00FD6E3C" w:rsidRDefault="002E248E" w:rsidP="00F173B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3C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обращения вам будет направлено уведомление о принятии обращения к рассмотрению </w:t>
      </w:r>
      <w:r>
        <w:rPr>
          <w:rFonts w:ascii="Times New Roman" w:hAnsi="Times New Roman" w:cs="Times New Roman"/>
          <w:sz w:val="28"/>
          <w:szCs w:val="28"/>
        </w:rPr>
        <w:t>либо об отказе;</w:t>
      </w:r>
    </w:p>
    <w:p w:rsidR="002E248E" w:rsidRPr="00FD6E3C" w:rsidRDefault="002E248E" w:rsidP="00F173B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3C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2E248E" w:rsidRPr="00E130A8" w:rsidRDefault="002E248E" w:rsidP="00F173B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A8">
        <w:rPr>
          <w:rFonts w:ascii="Times New Roman" w:hAnsi="Times New Roman" w:cs="Times New Roman"/>
          <w:sz w:val="28"/>
          <w:szCs w:val="28"/>
        </w:rPr>
        <w:t xml:space="preserve">При необходимости произвести независимую экспертизу, рассмотрение приостанавливается на время ее проведения, но </w:t>
      </w:r>
      <w:r w:rsidR="000812E3">
        <w:rPr>
          <w:rFonts w:ascii="Times New Roman" w:hAnsi="Times New Roman" w:cs="Times New Roman"/>
          <w:sz w:val="28"/>
          <w:szCs w:val="28"/>
        </w:rPr>
        <w:t>не более чем на 10 рабочих дней;</w:t>
      </w:r>
    </w:p>
    <w:p w:rsidR="002E248E" w:rsidRPr="004F1C85" w:rsidRDefault="002E248E" w:rsidP="00F173BD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0471EE">
        <w:rPr>
          <w:sz w:val="28"/>
          <w:szCs w:val="28"/>
        </w:rPr>
        <w:t>Финансовая</w:t>
      </w:r>
      <w:r>
        <w:rPr>
          <w:sz w:val="28"/>
          <w:szCs w:val="28"/>
        </w:rPr>
        <w:t xml:space="preserve"> </w:t>
      </w:r>
      <w:r w:rsidRPr="000471EE">
        <w:rPr>
          <w:sz w:val="28"/>
          <w:szCs w:val="28"/>
        </w:rPr>
        <w:t>организация обязана исполнить</w:t>
      </w:r>
      <w:r>
        <w:rPr>
          <w:sz w:val="28"/>
          <w:szCs w:val="28"/>
        </w:rPr>
        <w:t xml:space="preserve"> </w:t>
      </w:r>
      <w:r w:rsidRPr="000471EE">
        <w:rPr>
          <w:sz w:val="28"/>
          <w:szCs w:val="28"/>
        </w:rPr>
        <w:t xml:space="preserve">решение в </w:t>
      </w:r>
      <w:r>
        <w:rPr>
          <w:sz w:val="28"/>
          <w:szCs w:val="28"/>
        </w:rPr>
        <w:t xml:space="preserve">финансового уполномоченного в </w:t>
      </w:r>
      <w:r w:rsidRPr="000471EE">
        <w:rPr>
          <w:sz w:val="28"/>
          <w:szCs w:val="28"/>
        </w:rPr>
        <w:t>срок, указанный в нём</w:t>
      </w:r>
      <w:r>
        <w:rPr>
          <w:sz w:val="28"/>
          <w:szCs w:val="28"/>
        </w:rPr>
        <w:t>.</w:t>
      </w:r>
    </w:p>
    <w:p w:rsidR="006301C4" w:rsidRDefault="006301C4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232394" w:rsidRDefault="006301C4" w:rsidP="00F173BD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Если у вас остались вопросы по 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досудебному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>порядку урегулирования споров между потреби</w:t>
      </w:r>
      <w:bookmarkStart w:id="0" w:name="_GoBack"/>
      <w:bookmarkEnd w:id="0"/>
      <w:r w:rsidR="00890F5F" w:rsidRPr="00232394">
        <w:rPr>
          <w:rFonts w:eastAsiaTheme="minorHAnsi"/>
          <w:i/>
          <w:sz w:val="28"/>
          <w:szCs w:val="28"/>
          <w:lang w:eastAsia="en-US"/>
        </w:rPr>
        <w:t>телями финансовых услуг и финансовыми организациями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, их можно задать </w:t>
      </w:r>
      <w:r w:rsidR="004D2FA5">
        <w:rPr>
          <w:rFonts w:eastAsiaTheme="minorHAnsi"/>
          <w:i/>
          <w:sz w:val="28"/>
          <w:szCs w:val="28"/>
          <w:lang w:eastAsia="en-US"/>
        </w:rPr>
        <w:t>операторам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 к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B4515E">
        <w:rPr>
          <w:rFonts w:eastAsiaTheme="minorHAnsi"/>
          <w:b/>
          <w:i/>
          <w:sz w:val="28"/>
          <w:szCs w:val="28"/>
          <w:lang w:eastAsia="en-US"/>
        </w:rPr>
        <w:t>8 (800) 200-00-10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 (звонок по России бесплатный)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. Найти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ответы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можно также </w:t>
      </w:r>
      <w:r w:rsidR="00BE2F43" w:rsidRPr="00232394">
        <w:rPr>
          <w:rFonts w:eastAsiaTheme="minorHAnsi"/>
          <w:i/>
          <w:sz w:val="28"/>
          <w:szCs w:val="28"/>
          <w:lang w:eastAsia="en-US"/>
        </w:rPr>
        <w:t xml:space="preserve">на официальном сайте финансового уполномоченного </w:t>
      </w:r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www</w:t>
      </w:r>
      <w:r w:rsidR="002152DB" w:rsidRPr="00633E3C">
        <w:rPr>
          <w:rFonts w:eastAsiaTheme="minorHAnsi"/>
          <w:b/>
          <w:sz w:val="28"/>
          <w:szCs w:val="28"/>
          <w:u w:val="single"/>
          <w:lang w:eastAsia="en-US"/>
        </w:rPr>
        <w:t>.</w:t>
      </w:r>
      <w:proofErr w:type="spellStart"/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finombudsman</w:t>
      </w:r>
      <w:proofErr w:type="spellEnd"/>
      <w:r w:rsidR="002152DB" w:rsidRPr="00633E3C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="002152DB" w:rsidRPr="00633E3C">
        <w:rPr>
          <w:rFonts w:eastAsiaTheme="minorHAnsi"/>
          <w:b/>
          <w:sz w:val="28"/>
          <w:szCs w:val="28"/>
          <w:u w:val="single"/>
          <w:lang w:val="en-US" w:eastAsia="en-US"/>
        </w:rPr>
        <w:t>ru</w:t>
      </w:r>
      <w:r w:rsidR="002152DB" w:rsidRPr="00232394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90F5F" w:rsidRPr="00232394">
        <w:rPr>
          <w:rFonts w:eastAsiaTheme="minorHAnsi"/>
          <w:i/>
          <w:sz w:val="28"/>
          <w:szCs w:val="28"/>
          <w:lang w:eastAsia="en-US"/>
        </w:rPr>
        <w:t>в разделе «База знаний».</w:t>
      </w:r>
    </w:p>
    <w:sectPr w:rsidR="006B14E8" w:rsidRPr="00232394" w:rsidSect="00F173BD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708"/>
    <w:multiLevelType w:val="hybridMultilevel"/>
    <w:tmpl w:val="E4D8D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6"/>
    <w:rsid w:val="00001566"/>
    <w:rsid w:val="0001435B"/>
    <w:rsid w:val="00023B56"/>
    <w:rsid w:val="0002740C"/>
    <w:rsid w:val="000471EE"/>
    <w:rsid w:val="000812E3"/>
    <w:rsid w:val="000B180C"/>
    <w:rsid w:val="000B7843"/>
    <w:rsid w:val="000D0B2F"/>
    <w:rsid w:val="000E52F7"/>
    <w:rsid w:val="00101175"/>
    <w:rsid w:val="0012253E"/>
    <w:rsid w:val="00122B6D"/>
    <w:rsid w:val="00123270"/>
    <w:rsid w:val="0019013B"/>
    <w:rsid w:val="001C4EC4"/>
    <w:rsid w:val="001D07C1"/>
    <w:rsid w:val="001E4C59"/>
    <w:rsid w:val="002152DB"/>
    <w:rsid w:val="00232394"/>
    <w:rsid w:val="00236106"/>
    <w:rsid w:val="0024170A"/>
    <w:rsid w:val="002649EE"/>
    <w:rsid w:val="00272127"/>
    <w:rsid w:val="002748EC"/>
    <w:rsid w:val="00275D6E"/>
    <w:rsid w:val="002A7FB0"/>
    <w:rsid w:val="002E248E"/>
    <w:rsid w:val="002F0849"/>
    <w:rsid w:val="002F77FA"/>
    <w:rsid w:val="00301E2A"/>
    <w:rsid w:val="00314F5D"/>
    <w:rsid w:val="00332A85"/>
    <w:rsid w:val="00337EF8"/>
    <w:rsid w:val="00364CC7"/>
    <w:rsid w:val="003C295D"/>
    <w:rsid w:val="003E6F7B"/>
    <w:rsid w:val="00411050"/>
    <w:rsid w:val="00460BB1"/>
    <w:rsid w:val="00487B17"/>
    <w:rsid w:val="0049158D"/>
    <w:rsid w:val="00491BFE"/>
    <w:rsid w:val="004D2FA5"/>
    <w:rsid w:val="004D3BCC"/>
    <w:rsid w:val="004F1C85"/>
    <w:rsid w:val="005377D3"/>
    <w:rsid w:val="00572C1B"/>
    <w:rsid w:val="005E096E"/>
    <w:rsid w:val="005E6632"/>
    <w:rsid w:val="0060548C"/>
    <w:rsid w:val="0062146D"/>
    <w:rsid w:val="006301C4"/>
    <w:rsid w:val="00633E3C"/>
    <w:rsid w:val="00660AB0"/>
    <w:rsid w:val="0066562D"/>
    <w:rsid w:val="00670AE4"/>
    <w:rsid w:val="00672A19"/>
    <w:rsid w:val="00683CEA"/>
    <w:rsid w:val="006B14E8"/>
    <w:rsid w:val="00740055"/>
    <w:rsid w:val="00847F47"/>
    <w:rsid w:val="00870F47"/>
    <w:rsid w:val="008741EC"/>
    <w:rsid w:val="00886A2A"/>
    <w:rsid w:val="00890F5F"/>
    <w:rsid w:val="008C2DE2"/>
    <w:rsid w:val="008D5FAD"/>
    <w:rsid w:val="008F7704"/>
    <w:rsid w:val="00902EA6"/>
    <w:rsid w:val="009141FE"/>
    <w:rsid w:val="0094086C"/>
    <w:rsid w:val="009471D0"/>
    <w:rsid w:val="009F260F"/>
    <w:rsid w:val="00A110B4"/>
    <w:rsid w:val="00A12F7F"/>
    <w:rsid w:val="00A77852"/>
    <w:rsid w:val="00A861A1"/>
    <w:rsid w:val="00AA06AA"/>
    <w:rsid w:val="00AA2E3E"/>
    <w:rsid w:val="00AC4A9A"/>
    <w:rsid w:val="00AE76E0"/>
    <w:rsid w:val="00B25BB2"/>
    <w:rsid w:val="00B41AB5"/>
    <w:rsid w:val="00B4515E"/>
    <w:rsid w:val="00B75433"/>
    <w:rsid w:val="00B83C72"/>
    <w:rsid w:val="00BD6BB6"/>
    <w:rsid w:val="00BE2F43"/>
    <w:rsid w:val="00BF1762"/>
    <w:rsid w:val="00BF6930"/>
    <w:rsid w:val="00C15A21"/>
    <w:rsid w:val="00C35988"/>
    <w:rsid w:val="00C4427C"/>
    <w:rsid w:val="00C44380"/>
    <w:rsid w:val="00C46F5A"/>
    <w:rsid w:val="00C65E9A"/>
    <w:rsid w:val="00C71341"/>
    <w:rsid w:val="00C92AC1"/>
    <w:rsid w:val="00CF5FBC"/>
    <w:rsid w:val="00D51C91"/>
    <w:rsid w:val="00D53214"/>
    <w:rsid w:val="00D629DE"/>
    <w:rsid w:val="00D80CBD"/>
    <w:rsid w:val="00D82302"/>
    <w:rsid w:val="00DB7BBC"/>
    <w:rsid w:val="00DF7B76"/>
    <w:rsid w:val="00E11758"/>
    <w:rsid w:val="00E22DB2"/>
    <w:rsid w:val="00E51EC7"/>
    <w:rsid w:val="00E716AB"/>
    <w:rsid w:val="00E7212E"/>
    <w:rsid w:val="00E94504"/>
    <w:rsid w:val="00ED252B"/>
    <w:rsid w:val="00ED2562"/>
    <w:rsid w:val="00EE25DA"/>
    <w:rsid w:val="00EE752F"/>
    <w:rsid w:val="00EF1280"/>
    <w:rsid w:val="00F00CE7"/>
    <w:rsid w:val="00F173BD"/>
    <w:rsid w:val="00F2135E"/>
    <w:rsid w:val="00F8627A"/>
    <w:rsid w:val="00FD6271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40AD-3FA9-452E-99A9-EE48DE4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Головкова Мария Васильевна</cp:lastModifiedBy>
  <cp:revision>126</cp:revision>
  <cp:lastPrinted>2022-04-20T10:00:00Z</cp:lastPrinted>
  <dcterms:created xsi:type="dcterms:W3CDTF">2022-03-29T09:24:00Z</dcterms:created>
  <dcterms:modified xsi:type="dcterms:W3CDTF">2022-04-28T07:06:00Z</dcterms:modified>
</cp:coreProperties>
</file>