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>Славянский район, пос. Ачуево, ул. Ленина д.31 кв.3.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83" w:rsidRPr="000B2C83">
        <w:rPr>
          <w:rFonts w:ascii="Times New Roman" w:hAnsi="Times New Roman" w:cs="Times New Roman"/>
          <w:sz w:val="28"/>
          <w:szCs w:val="28"/>
        </w:rPr>
        <w:t>жилого помещения (квартиры)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:27:0101001:10683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>д. 31, кв. 3</w:t>
      </w:r>
      <w:bookmarkStart w:id="0" w:name="_GoBack"/>
      <w:bookmarkEnd w:id="0"/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AEE" w:rsidRPr="00354AEE">
        <w:rPr>
          <w:rFonts w:ascii="Times New Roman" w:hAnsi="Times New Roman" w:cs="Times New Roman"/>
          <w:sz w:val="28"/>
          <w:szCs w:val="28"/>
        </w:rPr>
        <w:t>Овдиенко</w:t>
      </w:r>
      <w:proofErr w:type="spellEnd"/>
      <w:r w:rsidR="00354AEE" w:rsidRPr="00354AEE">
        <w:rPr>
          <w:rFonts w:ascii="Times New Roman" w:hAnsi="Times New Roman" w:cs="Times New Roman"/>
          <w:sz w:val="28"/>
          <w:szCs w:val="28"/>
        </w:rPr>
        <w:t xml:space="preserve"> Сергей Дми</w:t>
      </w:r>
      <w:r w:rsidR="00354AEE" w:rsidRPr="00354AEE">
        <w:rPr>
          <w:rFonts w:ascii="Times New Roman" w:hAnsi="Times New Roman" w:cs="Times New Roman"/>
          <w:sz w:val="28"/>
          <w:szCs w:val="28"/>
        </w:rPr>
        <w:t>т</w:t>
      </w:r>
      <w:r w:rsidR="00354AEE" w:rsidRPr="00354AEE">
        <w:rPr>
          <w:rFonts w:ascii="Times New Roman" w:hAnsi="Times New Roman" w:cs="Times New Roman"/>
          <w:sz w:val="28"/>
          <w:szCs w:val="28"/>
        </w:rPr>
        <w:t>риевич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6</cp:revision>
  <cp:lastPrinted>2021-10-25T06:01:00Z</cp:lastPrinted>
  <dcterms:created xsi:type="dcterms:W3CDTF">2021-11-24T06:35:00Z</dcterms:created>
  <dcterms:modified xsi:type="dcterms:W3CDTF">2021-11-24T07:45:00Z</dcterms:modified>
</cp:coreProperties>
</file>